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9A2" w:rsidRPr="00E16290" w:rsidRDefault="00494D9D">
      <w:pPr>
        <w:rPr>
          <w:lang w:val="ru-RU"/>
        </w:rPr>
        <w:sectPr w:rsidR="008779A2" w:rsidRPr="00E16290">
          <w:pgSz w:w="11906" w:h="16383"/>
          <w:pgMar w:top="1134" w:right="850" w:bottom="1134" w:left="1701" w:header="720" w:footer="720" w:gutter="0"/>
          <w:cols w:space="720"/>
        </w:sectPr>
      </w:pPr>
      <w:bookmarkStart w:id="0" w:name="block-7498148"/>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-1051560</wp:posOffset>
            </wp:positionH>
            <wp:positionV relativeFrom="paragraph">
              <wp:posOffset>-710565</wp:posOffset>
            </wp:positionV>
            <wp:extent cx="7467600" cy="103822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ика 10-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68088" cy="10382928"/>
                    </a:xfrm>
                    <a:prstGeom prst="rect">
                      <a:avLst/>
                    </a:prstGeom>
                  </pic:spPr>
                </pic:pic>
              </a:graphicData>
            </a:graphic>
            <wp14:sizeRelH relativeFrom="page">
              <wp14:pctWidth>0</wp14:pctWidth>
            </wp14:sizeRelH>
            <wp14:sizeRelV relativeFrom="page">
              <wp14:pctHeight>0</wp14:pctHeight>
            </wp14:sizeRelV>
          </wp:anchor>
        </w:drawing>
      </w:r>
      <w:bookmarkEnd w:id="1"/>
    </w:p>
    <w:p w:rsidR="008779A2" w:rsidRPr="00E16290" w:rsidRDefault="00DA4C46">
      <w:pPr>
        <w:spacing w:after="0" w:line="264" w:lineRule="auto"/>
        <w:ind w:left="120"/>
        <w:jc w:val="both"/>
        <w:rPr>
          <w:lang w:val="ru-RU"/>
        </w:rPr>
      </w:pPr>
      <w:bookmarkStart w:id="2" w:name="block-7498139"/>
      <w:bookmarkEnd w:id="0"/>
      <w:r w:rsidRPr="00E16290">
        <w:rPr>
          <w:rFonts w:ascii="Times New Roman" w:hAnsi="Times New Roman"/>
          <w:b/>
          <w:color w:val="000000"/>
          <w:sz w:val="28"/>
          <w:lang w:val="ru-RU"/>
        </w:rPr>
        <w:lastRenderedPageBreak/>
        <w:t>ПОЯСНИТЕЛЬНАЯ ЗАПИСКА</w:t>
      </w:r>
    </w:p>
    <w:p w:rsidR="008779A2" w:rsidRPr="00E16290" w:rsidRDefault="008779A2">
      <w:pPr>
        <w:spacing w:after="0" w:line="264" w:lineRule="auto"/>
        <w:ind w:left="120"/>
        <w:jc w:val="both"/>
        <w:rPr>
          <w:lang w:val="ru-RU"/>
        </w:rPr>
      </w:pP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8779A2" w:rsidRDefault="00DA4C46">
      <w:pPr>
        <w:spacing w:after="0" w:line="264" w:lineRule="auto"/>
        <w:ind w:firstLine="600"/>
        <w:jc w:val="both"/>
      </w:pPr>
      <w:r>
        <w:rPr>
          <w:rFonts w:ascii="Times New Roman" w:hAnsi="Times New Roman"/>
          <w:color w:val="000000"/>
          <w:sz w:val="28"/>
        </w:rPr>
        <w:t>Программа по физике включает:</w:t>
      </w:r>
    </w:p>
    <w:p w:rsidR="008779A2" w:rsidRPr="00E16290" w:rsidRDefault="00DA4C46">
      <w:pPr>
        <w:numPr>
          <w:ilvl w:val="0"/>
          <w:numId w:val="1"/>
        </w:numPr>
        <w:spacing w:after="0" w:line="264" w:lineRule="auto"/>
        <w:jc w:val="both"/>
        <w:rPr>
          <w:lang w:val="ru-RU"/>
        </w:rPr>
      </w:pPr>
      <w:r w:rsidRPr="00E16290">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8779A2" w:rsidRPr="00E16290" w:rsidRDefault="00DA4C46">
      <w:pPr>
        <w:numPr>
          <w:ilvl w:val="0"/>
          <w:numId w:val="1"/>
        </w:numPr>
        <w:spacing w:after="0" w:line="264" w:lineRule="auto"/>
        <w:jc w:val="both"/>
        <w:rPr>
          <w:lang w:val="ru-RU"/>
        </w:rPr>
      </w:pPr>
      <w:r w:rsidRPr="00E16290">
        <w:rPr>
          <w:rFonts w:ascii="Times New Roman" w:hAnsi="Times New Roman"/>
          <w:color w:val="000000"/>
          <w:sz w:val="28"/>
          <w:lang w:val="ru-RU"/>
        </w:rPr>
        <w:t>содержание учебного предмета «Физика» по годам обучения.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lastRenderedPageBreak/>
        <w:t>Идея целостности</w:t>
      </w:r>
      <w:r w:rsidRPr="00E16290">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Идея генерализации</w:t>
      </w:r>
      <w:r w:rsidRPr="00E16290">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Идея гуманитаризации</w:t>
      </w:r>
      <w:r w:rsidRPr="00E16290">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Идея прикладной направленности</w:t>
      </w:r>
      <w:r w:rsidRPr="00E16290">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Идея экологизации</w:t>
      </w:r>
      <w:r w:rsidRPr="00E16290">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E16290">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Основными целями изучения физики в общем образовании являются: </w:t>
      </w:r>
    </w:p>
    <w:p w:rsidR="008779A2" w:rsidRPr="00E16290" w:rsidRDefault="00DA4C46">
      <w:pPr>
        <w:numPr>
          <w:ilvl w:val="0"/>
          <w:numId w:val="2"/>
        </w:numPr>
        <w:spacing w:after="0" w:line="264" w:lineRule="auto"/>
        <w:jc w:val="both"/>
        <w:rPr>
          <w:lang w:val="ru-RU"/>
        </w:rPr>
      </w:pPr>
      <w:r w:rsidRPr="00E16290">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8779A2" w:rsidRPr="00E16290" w:rsidRDefault="00DA4C46">
      <w:pPr>
        <w:numPr>
          <w:ilvl w:val="0"/>
          <w:numId w:val="2"/>
        </w:numPr>
        <w:spacing w:after="0" w:line="264" w:lineRule="auto"/>
        <w:jc w:val="both"/>
        <w:rPr>
          <w:lang w:val="ru-RU"/>
        </w:rPr>
      </w:pPr>
      <w:r w:rsidRPr="00E1629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8779A2" w:rsidRPr="00E16290" w:rsidRDefault="00DA4C46">
      <w:pPr>
        <w:numPr>
          <w:ilvl w:val="0"/>
          <w:numId w:val="2"/>
        </w:numPr>
        <w:spacing w:after="0" w:line="264" w:lineRule="auto"/>
        <w:jc w:val="both"/>
        <w:rPr>
          <w:lang w:val="ru-RU"/>
        </w:rPr>
      </w:pPr>
      <w:r w:rsidRPr="00E1629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779A2" w:rsidRPr="00E16290" w:rsidRDefault="00DA4C46">
      <w:pPr>
        <w:numPr>
          <w:ilvl w:val="0"/>
          <w:numId w:val="2"/>
        </w:numPr>
        <w:spacing w:after="0" w:line="264" w:lineRule="auto"/>
        <w:jc w:val="both"/>
        <w:rPr>
          <w:lang w:val="ru-RU"/>
        </w:rPr>
      </w:pPr>
      <w:r w:rsidRPr="00E16290">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8779A2" w:rsidRPr="00E16290" w:rsidRDefault="00DA4C46">
      <w:pPr>
        <w:numPr>
          <w:ilvl w:val="0"/>
          <w:numId w:val="2"/>
        </w:numPr>
        <w:spacing w:after="0" w:line="264" w:lineRule="auto"/>
        <w:jc w:val="both"/>
        <w:rPr>
          <w:lang w:val="ru-RU"/>
        </w:rPr>
      </w:pPr>
      <w:r w:rsidRPr="00E1629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8779A2" w:rsidRPr="00E16290" w:rsidRDefault="00DA4C46">
      <w:pPr>
        <w:numPr>
          <w:ilvl w:val="0"/>
          <w:numId w:val="3"/>
        </w:numPr>
        <w:spacing w:after="0" w:line="264" w:lineRule="auto"/>
        <w:jc w:val="both"/>
        <w:rPr>
          <w:lang w:val="ru-RU"/>
        </w:rPr>
      </w:pPr>
      <w:r w:rsidRPr="00E16290">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8779A2" w:rsidRPr="00E16290" w:rsidRDefault="00DA4C46">
      <w:pPr>
        <w:numPr>
          <w:ilvl w:val="0"/>
          <w:numId w:val="3"/>
        </w:numPr>
        <w:spacing w:after="0" w:line="264" w:lineRule="auto"/>
        <w:jc w:val="both"/>
        <w:rPr>
          <w:lang w:val="ru-RU"/>
        </w:rPr>
      </w:pPr>
      <w:r w:rsidRPr="00E16290">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8779A2" w:rsidRPr="00E16290" w:rsidRDefault="00DA4C46">
      <w:pPr>
        <w:numPr>
          <w:ilvl w:val="0"/>
          <w:numId w:val="3"/>
        </w:numPr>
        <w:spacing w:after="0" w:line="264" w:lineRule="auto"/>
        <w:jc w:val="both"/>
        <w:rPr>
          <w:lang w:val="ru-RU"/>
        </w:rPr>
      </w:pPr>
      <w:r w:rsidRPr="00E16290">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8779A2" w:rsidRPr="00E16290" w:rsidRDefault="00DA4C46">
      <w:pPr>
        <w:numPr>
          <w:ilvl w:val="0"/>
          <w:numId w:val="3"/>
        </w:numPr>
        <w:spacing w:after="0" w:line="264" w:lineRule="auto"/>
        <w:jc w:val="both"/>
        <w:rPr>
          <w:lang w:val="ru-RU"/>
        </w:rPr>
      </w:pPr>
      <w:r w:rsidRPr="00E16290">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8779A2" w:rsidRPr="00E16290" w:rsidRDefault="00DA4C46">
      <w:pPr>
        <w:numPr>
          <w:ilvl w:val="0"/>
          <w:numId w:val="3"/>
        </w:numPr>
        <w:spacing w:after="0" w:line="264" w:lineRule="auto"/>
        <w:jc w:val="both"/>
        <w:rPr>
          <w:lang w:val="ru-RU"/>
        </w:rPr>
      </w:pPr>
      <w:r w:rsidRPr="00E16290">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8779A2" w:rsidRPr="00E16290" w:rsidRDefault="00DA4C46">
      <w:pPr>
        <w:numPr>
          <w:ilvl w:val="0"/>
          <w:numId w:val="3"/>
        </w:numPr>
        <w:spacing w:after="0" w:line="264" w:lineRule="auto"/>
        <w:jc w:val="both"/>
        <w:rPr>
          <w:lang w:val="ru-RU"/>
        </w:rPr>
      </w:pPr>
      <w:r w:rsidRPr="00E16290">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8779A2" w:rsidRPr="00E16290" w:rsidRDefault="00DA4C46">
      <w:pPr>
        <w:spacing w:after="0" w:line="264" w:lineRule="auto"/>
        <w:ind w:firstLine="600"/>
        <w:jc w:val="both"/>
        <w:rPr>
          <w:lang w:val="ru-RU"/>
        </w:rPr>
      </w:pPr>
      <w:bookmarkStart w:id="3" w:name="490f2411-5974-435e-ac25-4fd30bd3d382"/>
      <w:r w:rsidRPr="00E16290">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8779A2" w:rsidRPr="00E16290" w:rsidRDefault="008779A2">
      <w:pPr>
        <w:rPr>
          <w:lang w:val="ru-RU"/>
        </w:rPr>
        <w:sectPr w:rsidR="008779A2" w:rsidRPr="00E16290">
          <w:pgSz w:w="11906" w:h="16383"/>
          <w:pgMar w:top="1134" w:right="850" w:bottom="1134" w:left="1701" w:header="720" w:footer="720" w:gutter="0"/>
          <w:cols w:space="720"/>
        </w:sectPr>
      </w:pPr>
    </w:p>
    <w:p w:rsidR="008779A2" w:rsidRPr="00E16290" w:rsidRDefault="00DA4C46">
      <w:pPr>
        <w:spacing w:after="0" w:line="264" w:lineRule="auto"/>
        <w:ind w:left="120"/>
        <w:jc w:val="both"/>
        <w:rPr>
          <w:lang w:val="ru-RU"/>
        </w:rPr>
      </w:pPr>
      <w:bookmarkStart w:id="4" w:name="_Toc124426195"/>
      <w:bookmarkStart w:id="5" w:name="block-7498141"/>
      <w:bookmarkEnd w:id="2"/>
      <w:bookmarkEnd w:id="4"/>
      <w:r w:rsidRPr="00E16290">
        <w:rPr>
          <w:rFonts w:ascii="Times New Roman" w:hAnsi="Times New Roman"/>
          <w:b/>
          <w:color w:val="000000"/>
          <w:sz w:val="28"/>
          <w:lang w:val="ru-RU"/>
        </w:rPr>
        <w:lastRenderedPageBreak/>
        <w:t xml:space="preserve">СОДЕРЖАНИЕ ОБУЧЕНИЯ </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10 КЛАСС</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Раздел 1. Физика и методы научного познания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Аналоговые и цифровые измерительные приборы, компьютерные датчики.</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Раздел 2. Механика</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 xml:space="preserve">Тема 1. Кинематика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Свободное падение. Ускорение свободного падения.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Модель системы отсчёта, иллюстрация кинематических характеристик движения.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Преобразование движений с использованием простых механизмов.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Падение тел в воздухе и в разреженном пространстве.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lastRenderedPageBreak/>
        <w:t>Измерение ускорения свободного падения.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Направление скорости при движении по окружности.</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Изучение неравномерного движения с целью определения мгновенной скорости.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Изучение движения шарика в вязкой жидкости.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Изучение движения тела, брошенного горизонтально.</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2. Динамика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Закон всемирного тяготения. Сила тяжести. Первая космическая скорость.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Сила упругости. Закон Гука. Вес тела.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Поступательное и вращательное движение абсолютно твёрдого тела.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Явление инерции.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Сравнение масс взаимодействующих тел.</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Второй закон Ньютона.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Измерение сил.</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Сложение сил.</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Зависимость силы упругости от деформации.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Невесомость. Вес тела при ускоренном подъёме и падении.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Сравнение сил трения покоя, качения и скольжения.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Условия равновесия твёрдого тела. Виды равновесия.</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Изучение движения бруска по наклонной плоскости.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условий равновесия твёрдого тела, имеющего ось вращения.</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3. Законы сохранения в механике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Работа силы. Мощность силы.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8779A2" w:rsidRDefault="00DA4C46">
      <w:pPr>
        <w:spacing w:after="0" w:line="264" w:lineRule="auto"/>
        <w:ind w:firstLine="600"/>
        <w:jc w:val="both"/>
      </w:pPr>
      <w:r w:rsidRPr="00E16290">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8"/>
        </w:rPr>
        <w:t>Закон сохранения механической энергии.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Упругие и неупругие столкновения.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Закон сохранения импульса.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Реактивное движение.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Переход потенциальной энергии в кинетическую и обратно.</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Раздел 3. Молекулярная физика и термодинамика</w:t>
      </w:r>
    </w:p>
    <w:p w:rsidR="008779A2" w:rsidRPr="00662B6C" w:rsidRDefault="00DA4C46">
      <w:pPr>
        <w:spacing w:after="0" w:line="264" w:lineRule="auto"/>
        <w:ind w:firstLine="600"/>
        <w:jc w:val="both"/>
        <w:rPr>
          <w:lang w:val="ru-RU"/>
        </w:rPr>
      </w:pPr>
      <w:r w:rsidRPr="00E16290">
        <w:rPr>
          <w:rFonts w:ascii="Times New Roman" w:hAnsi="Times New Roman"/>
          <w:b/>
          <w:i/>
          <w:color w:val="000000"/>
          <w:sz w:val="28"/>
          <w:lang w:val="ru-RU"/>
        </w:rPr>
        <w:t xml:space="preserve">Тема 1. </w:t>
      </w:r>
      <w:r w:rsidRPr="00662B6C">
        <w:rPr>
          <w:rFonts w:ascii="Times New Roman" w:hAnsi="Times New Roman"/>
          <w:b/>
          <w:i/>
          <w:color w:val="000000"/>
          <w:sz w:val="28"/>
          <w:lang w:val="ru-RU"/>
        </w:rPr>
        <w:t>Основы молекулярно-кинетической теории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термометр, барометр.</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Опыты по диффузии жидкостей и газов.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Модель броуновского движения.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Модель опыта Штерна.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Опыты, доказывающие существование межмолекулярного взаимодействия.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Модель, иллюстрирующая природу давления газа на стенки сосуда.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Опыты, иллюстрирующие уравнение состояния идеального газа, изопроцессы.</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зависимости между параметрами состояния разреженного газа.</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2. Основы термодинамики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Второй закон термодинамики. Необратимость процессов в природе.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Изменение внутренней энергии (температуры) тела при теплопередаче.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Опыт по адиабатному расширению воздуха (опыт с воздушным огнивом).</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Модели паровой турбины, двигателя внутреннего сгорания, реактивного двигателя.</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Измерение удельной теплоёмкости.</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3. Агрегатные состояния вещества. Фазовые переходы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Уравнение теплового баланса.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Свойства насыщенных паров.</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Кипение при пониженном давлении.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Способы измерения влажности.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Наблюдение нагревания и плавления кристаллического вещества.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Демонстрация кристаллов.</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Измерение относительной влажности воздуха.</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Раздел 4. Электродинамика</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1. Электростатика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E16290">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Устройство и принцип действия электрометра.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Взаимодействие наэлектризованных тел.</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Электрическое поле заряженных тел.</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Проводники в электростатическом поле.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Электростатическая защита.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Диэлектрики в электростатическом поле.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Энергия заряженного конденсатора.</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Измерение электроёмкости конденсатора.</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2. Постоянный электрический ток. Токи в различных средах</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Напряжение. Закон Ома для участка цепи.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Электрический ток в вакууме. Свойства электронных пучков.</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E16290">
        <w:rPr>
          <w:rFonts w:ascii="Times New Roman" w:hAnsi="Times New Roman"/>
          <w:color w:val="000000"/>
          <w:sz w:val="28"/>
          <w:lang w:val="ru-RU"/>
        </w:rPr>
        <w:t>–</w:t>
      </w:r>
      <w:r>
        <w:rPr>
          <w:rFonts w:ascii="Times New Roman" w:hAnsi="Times New Roman"/>
          <w:color w:val="000000"/>
          <w:sz w:val="28"/>
        </w:rPr>
        <w:t>n</w:t>
      </w:r>
      <w:r w:rsidRPr="00E16290">
        <w:rPr>
          <w:rFonts w:ascii="Times New Roman" w:hAnsi="Times New Roman"/>
          <w:color w:val="000000"/>
          <w:sz w:val="28"/>
          <w:lang w:val="ru-RU"/>
        </w:rPr>
        <w:t>-перехода. Полупроводниковые приборы.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Измерение силы тока и напряжения.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Смешанное соединение проводников.</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Зависимость сопротивления металлов от температуры.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Проводимость электролитов.</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Искровой разряд и проводимость воздуха.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Односторонняя проводимость диода.</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Изучение смешанного соединения резисторов.</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Измерение электродвижущей силы источника тока и его внутреннего сопротивления.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Наблюдение электролиза.</w:t>
      </w:r>
    </w:p>
    <w:p w:rsidR="008779A2" w:rsidRPr="00E16290" w:rsidRDefault="00DA4C46">
      <w:pPr>
        <w:spacing w:after="0" w:line="264" w:lineRule="auto"/>
        <w:ind w:firstLine="600"/>
        <w:jc w:val="both"/>
        <w:rPr>
          <w:lang w:val="ru-RU"/>
        </w:rPr>
      </w:pPr>
      <w:r w:rsidRPr="00E16290">
        <w:rPr>
          <w:rFonts w:ascii="Times New Roman" w:hAnsi="Times New Roman"/>
          <w:b/>
          <w:color w:val="000000"/>
          <w:sz w:val="28"/>
          <w:lang w:val="ru-RU"/>
        </w:rPr>
        <w:t>Межпредметные связи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Межпредметные понятия</w:t>
      </w:r>
      <w:r w:rsidRPr="00E1629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Математика:</w:t>
      </w:r>
      <w:r w:rsidRPr="00E16290">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Биология:</w:t>
      </w:r>
      <w:r w:rsidRPr="00E16290">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Химия:</w:t>
      </w:r>
      <w:r w:rsidRPr="00E16290">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E16290">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География:</w:t>
      </w:r>
      <w:r w:rsidRPr="00E16290">
        <w:rPr>
          <w:rFonts w:ascii="Times New Roman" w:hAnsi="Times New Roman"/>
          <w:color w:val="000000"/>
          <w:sz w:val="28"/>
          <w:lang w:val="ru-RU"/>
        </w:rPr>
        <w:t xml:space="preserve"> влажность воздуха, ветры, барометр, термометр.</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Технология:</w:t>
      </w:r>
      <w:r w:rsidRPr="00E16290">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11 КЛАСС</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Раздел 4. Электродинамика</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3. Магнитное поле. Электромагнитная индукция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Сила Ампера, её модуль и направление.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Правило Ленца.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Индуктивность. Явление самоиндукции. Электродвижущая сила самоиндукции.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Энергия магнитного поля катушки с током.</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Электромагнитное поле.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lastRenderedPageBreak/>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Опыт Эрстеда.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Отклонение электронного пучка магнитным полем.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Линии индукции магнитного поля.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Взаимодействие двух проводников с током.</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Сила Ампера.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Действие силы Лоренца на ионы электролита.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Явление электромагнитной индукции.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Правило Ленца.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Явление самоиндукции.</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Изучение магнитного поля катушки с током.</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действия постоянного магнита на рамку с током.</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явления электромагнитной индукции.</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Раздел 5. Колебания и волны</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1. Механические и электромагнитные колебания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lastRenderedPageBreak/>
        <w:t>Наблюдение затухающих колебаний.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свойств вынужденных колебаний.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Наблюдение резонанса.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Свободные электромагнитные колебания.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Модель линии электропередачи.</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2. Механические и электромагнитные волны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Звук. Скорость звука. Громкость звука. Высота тона. Тембр звука.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E16290">
        <w:rPr>
          <w:rFonts w:ascii="Times New Roman" w:hAnsi="Times New Roman"/>
          <w:color w:val="000000"/>
          <w:sz w:val="28"/>
          <w:lang w:val="ru-RU"/>
        </w:rPr>
        <w:t xml:space="preserve">, </w:t>
      </w:r>
      <w:r>
        <w:rPr>
          <w:rFonts w:ascii="Times New Roman" w:hAnsi="Times New Roman"/>
          <w:color w:val="000000"/>
          <w:sz w:val="28"/>
        </w:rPr>
        <w:t>B</w:t>
      </w:r>
      <w:r w:rsidRPr="00E16290">
        <w:rPr>
          <w:rFonts w:ascii="Times New Roman" w:hAnsi="Times New Roman"/>
          <w:color w:val="000000"/>
          <w:sz w:val="28"/>
          <w:lang w:val="ru-RU"/>
        </w:rPr>
        <w:t xml:space="preserve">, </w:t>
      </w:r>
      <w:r>
        <w:rPr>
          <w:rFonts w:ascii="Times New Roman" w:hAnsi="Times New Roman"/>
          <w:color w:val="000000"/>
          <w:sz w:val="28"/>
        </w:rPr>
        <w:t>V</w:t>
      </w:r>
      <w:r w:rsidRPr="00E16290">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Шкала электромагнитных волн. Применение электромагнитных волн в технике и быту.</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Принципы радиосвязи и телевидения. Радиолокация.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Электромагнитное загрязнение окружающей среды.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Образование и распространение поперечных и продольных волн.</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Колеблющееся тело как источник звука.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Наблюдение отражения и преломления механических волн.</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Наблюдение интерференции и дифракции механических волн.</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Звуковой резонанс.</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Наблюдение связи громкости звука и высоты тона с амплитудой и частотой колебаний.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3. Оптика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Дисперсия света. Сложный состав белого света. Цвет.</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Пределы применимости геометрической оптики.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Поляризация света.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Прямолинейное распространение, отражение и преломление света. Оптические приборы.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Полное внутреннее отражение. Модель световода.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свойств изображений в линзах.</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Модели микроскопа, телескопа.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Наблюдение интерференции света.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Наблюдение дифракции света.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Наблюдение дисперсии света.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Получение спектра с помощью призмы.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Получение спектра с помощью дифракционной решётки.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Наблюдение поляризации света.</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Ученический эксперимент, лабораторные работы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lastRenderedPageBreak/>
        <w:t xml:space="preserve">Измерение показателя преломления стекла.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Исследование свойств изображений в линзах.</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Наблюдение дисперсии света.</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Раздел 6. Основы специальной теории относительности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Относительность одновременности. Замедление времени и сокращение длины.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Энергия и импульс релятивистской частицы.</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Связь массы с энергией и импульсом релятивистской частицы. Энергия покоя.</w:t>
      </w:r>
    </w:p>
    <w:p w:rsidR="008779A2" w:rsidRPr="00E16290" w:rsidRDefault="008779A2">
      <w:pPr>
        <w:spacing w:after="0" w:line="264" w:lineRule="auto"/>
        <w:ind w:left="120"/>
        <w:jc w:val="both"/>
        <w:rPr>
          <w:lang w:val="ru-RU"/>
        </w:rPr>
      </w:pPr>
    </w:p>
    <w:p w:rsidR="008779A2" w:rsidRPr="00E16290" w:rsidRDefault="00DA4C46">
      <w:pPr>
        <w:spacing w:after="0" w:line="264" w:lineRule="auto"/>
        <w:ind w:left="120"/>
        <w:jc w:val="both"/>
        <w:rPr>
          <w:lang w:val="ru-RU"/>
        </w:rPr>
      </w:pPr>
      <w:r w:rsidRPr="00E16290">
        <w:rPr>
          <w:rFonts w:ascii="Times New Roman" w:hAnsi="Times New Roman"/>
          <w:b/>
          <w:color w:val="000000"/>
          <w:sz w:val="28"/>
          <w:lang w:val="ru-RU"/>
        </w:rPr>
        <w:t>Раздел 7. Квантовая физика</w:t>
      </w:r>
    </w:p>
    <w:p w:rsidR="008779A2" w:rsidRPr="00E16290" w:rsidRDefault="00DA4C46">
      <w:pPr>
        <w:spacing w:after="0" w:line="264" w:lineRule="auto"/>
        <w:ind w:firstLine="600"/>
        <w:jc w:val="both"/>
        <w:rPr>
          <w:lang w:val="ru-RU"/>
        </w:rPr>
      </w:pPr>
      <w:r w:rsidRPr="00E16290">
        <w:rPr>
          <w:rFonts w:ascii="Times New Roman" w:hAnsi="Times New Roman"/>
          <w:b/>
          <w:i/>
          <w:color w:val="000000"/>
          <w:sz w:val="28"/>
          <w:lang w:val="ru-RU"/>
        </w:rPr>
        <w:t>Тема 1. Элементы квантовой оптики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Давление света. Опыты П. Н. Лебедева.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Химическое действие света.</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8779A2" w:rsidRPr="00E16290" w:rsidRDefault="00DA4C46">
      <w:pPr>
        <w:spacing w:after="0" w:line="264" w:lineRule="auto"/>
        <w:ind w:firstLine="600"/>
        <w:jc w:val="both"/>
        <w:rPr>
          <w:lang w:val="ru-RU"/>
        </w:rPr>
      </w:pPr>
      <w:r w:rsidRPr="00E16290">
        <w:rPr>
          <w:rFonts w:ascii="Times New Roman" w:hAnsi="Times New Roman"/>
          <w:i/>
          <w:color w:val="000000"/>
          <w:sz w:val="28"/>
          <w:lang w:val="ru-RU"/>
        </w:rPr>
        <w:t>Демонстрации</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Фотоэффект на установке с цинковой пластиной.</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 xml:space="preserve">Исследование законов внешнего фотоэффекта. </w:t>
      </w:r>
    </w:p>
    <w:p w:rsidR="008779A2" w:rsidRPr="00E16290" w:rsidRDefault="00DA4C46">
      <w:pPr>
        <w:spacing w:after="0" w:line="264" w:lineRule="auto"/>
        <w:ind w:firstLine="600"/>
        <w:jc w:val="both"/>
        <w:rPr>
          <w:lang w:val="ru-RU"/>
        </w:rPr>
      </w:pPr>
      <w:r w:rsidRPr="00E16290">
        <w:rPr>
          <w:rFonts w:ascii="Times New Roman" w:hAnsi="Times New Roman"/>
          <w:color w:val="000000"/>
          <w:sz w:val="28"/>
          <w:lang w:val="ru-RU"/>
        </w:rPr>
        <w:t>Светодиод.</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Солнечная батарея.</w:t>
      </w:r>
    </w:p>
    <w:p w:rsidR="008779A2" w:rsidRPr="00662B6C" w:rsidRDefault="00DA4C46">
      <w:pPr>
        <w:spacing w:after="0" w:line="264" w:lineRule="auto"/>
        <w:ind w:firstLine="600"/>
        <w:jc w:val="both"/>
        <w:rPr>
          <w:lang w:val="ru-RU"/>
        </w:rPr>
      </w:pPr>
      <w:r w:rsidRPr="00662B6C">
        <w:rPr>
          <w:rFonts w:ascii="Times New Roman" w:hAnsi="Times New Roman"/>
          <w:b/>
          <w:i/>
          <w:color w:val="000000"/>
          <w:sz w:val="28"/>
          <w:lang w:val="ru-RU"/>
        </w:rPr>
        <w:t>Тема 2. Строение атома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662B6C">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Спонтанное и вынужденное излучение.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lastRenderedPageBreak/>
        <w:t>Демонстрации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Модель опыта Резерфорда.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Определение длины волны лазера.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Наблюдение линейчатых спектров излучения.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Лазер.</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t>Ученический эксперимент, лабораторные работы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Наблюдение линейчатого спектра.</w:t>
      </w:r>
    </w:p>
    <w:p w:rsidR="008779A2" w:rsidRPr="00662B6C" w:rsidRDefault="00DA4C46">
      <w:pPr>
        <w:spacing w:after="0" w:line="264" w:lineRule="auto"/>
        <w:ind w:firstLine="600"/>
        <w:jc w:val="both"/>
        <w:rPr>
          <w:lang w:val="ru-RU"/>
        </w:rPr>
      </w:pPr>
      <w:r w:rsidRPr="00662B6C">
        <w:rPr>
          <w:rFonts w:ascii="Times New Roman" w:hAnsi="Times New Roman"/>
          <w:b/>
          <w:i/>
          <w:color w:val="000000"/>
          <w:sz w:val="28"/>
          <w:lang w:val="ru-RU"/>
        </w:rPr>
        <w:t>Тема 3. Атомное ядро</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Энергия связи нуклонов в ядре. Ядерные силы. Дефект массы ядра.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Ядерные реакции. Деление и синтез ядер.</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Элементарные частицы. Открытие позитрона.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Методы наблюдения и регистрации элементарных частиц.</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Фундаментальные взаимодействия. Единство физической картины мира.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t>Демонстрации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Счётчик ионизирующих частиц.</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t>Ученический эксперимент, лабораторные работы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Исследование треков частиц (по готовым фотографиям).</w:t>
      </w:r>
    </w:p>
    <w:p w:rsidR="008779A2" w:rsidRPr="00662B6C" w:rsidRDefault="008779A2">
      <w:pPr>
        <w:spacing w:after="0" w:line="264" w:lineRule="auto"/>
        <w:ind w:left="120"/>
        <w:jc w:val="both"/>
        <w:rPr>
          <w:lang w:val="ru-RU"/>
        </w:rPr>
      </w:pPr>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Раздел 8. Элементы астрономии и астрофизики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Этапы развития астрономии. Прикладное и мировоззренческое значение астрономии.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Вид звёздного неба. Созвездия, яркие звёзды, планеты, их видимое движение.</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Солнечная система.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662B6C">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Масштабная структура Вселенной. Метагалактика.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Нерешённые проблемы астрономии.</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t>Ученические наблюдения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Наблюдения в телескоп Луны, планет, Млечного Пути.</w:t>
      </w:r>
    </w:p>
    <w:p w:rsidR="008779A2" w:rsidRPr="00662B6C" w:rsidRDefault="00DA4C46">
      <w:pPr>
        <w:spacing w:after="0" w:line="264" w:lineRule="auto"/>
        <w:ind w:firstLine="600"/>
        <w:jc w:val="both"/>
        <w:rPr>
          <w:lang w:val="ru-RU"/>
        </w:rPr>
      </w:pPr>
      <w:r w:rsidRPr="00662B6C">
        <w:rPr>
          <w:rFonts w:ascii="Times New Roman" w:hAnsi="Times New Roman"/>
          <w:b/>
          <w:color w:val="000000"/>
          <w:sz w:val="28"/>
          <w:lang w:val="ru-RU"/>
        </w:rPr>
        <w:t>Обобщающее повторение</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8779A2" w:rsidRPr="00662B6C" w:rsidRDefault="00DA4C46">
      <w:pPr>
        <w:spacing w:after="0" w:line="264" w:lineRule="auto"/>
        <w:ind w:firstLine="600"/>
        <w:jc w:val="both"/>
        <w:rPr>
          <w:lang w:val="ru-RU"/>
        </w:rPr>
      </w:pPr>
      <w:r w:rsidRPr="00662B6C">
        <w:rPr>
          <w:rFonts w:ascii="Times New Roman" w:hAnsi="Times New Roman"/>
          <w:b/>
          <w:color w:val="000000"/>
          <w:sz w:val="28"/>
          <w:lang w:val="ru-RU"/>
        </w:rPr>
        <w:t>Межпредметные связи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t>Межпредметные понятия</w:t>
      </w:r>
      <w:r w:rsidRPr="00662B6C">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t>Математика:</w:t>
      </w:r>
      <w:r w:rsidRPr="00662B6C">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t>Биология:</w:t>
      </w:r>
      <w:r w:rsidRPr="00662B6C">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t>Химия:</w:t>
      </w:r>
      <w:r w:rsidRPr="00662B6C">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lastRenderedPageBreak/>
        <w:t>География:</w:t>
      </w:r>
      <w:r w:rsidRPr="00662B6C">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8779A2" w:rsidRPr="00662B6C" w:rsidRDefault="00DA4C46">
      <w:pPr>
        <w:spacing w:after="0" w:line="264" w:lineRule="auto"/>
        <w:ind w:firstLine="600"/>
        <w:jc w:val="both"/>
        <w:rPr>
          <w:lang w:val="ru-RU"/>
        </w:rPr>
      </w:pPr>
      <w:r w:rsidRPr="00662B6C">
        <w:rPr>
          <w:rFonts w:ascii="Times New Roman" w:hAnsi="Times New Roman"/>
          <w:i/>
          <w:color w:val="000000"/>
          <w:sz w:val="28"/>
          <w:lang w:val="ru-RU"/>
        </w:rPr>
        <w:t>Технология:</w:t>
      </w:r>
      <w:r w:rsidRPr="00662B6C">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8779A2" w:rsidRPr="00662B6C" w:rsidRDefault="008779A2">
      <w:pPr>
        <w:rPr>
          <w:lang w:val="ru-RU"/>
        </w:rPr>
        <w:sectPr w:rsidR="008779A2" w:rsidRPr="00662B6C">
          <w:pgSz w:w="11906" w:h="16383"/>
          <w:pgMar w:top="1134" w:right="850" w:bottom="1134" w:left="1701" w:header="720" w:footer="720" w:gutter="0"/>
          <w:cols w:space="720"/>
        </w:sectPr>
      </w:pPr>
    </w:p>
    <w:p w:rsidR="008779A2" w:rsidRPr="00662B6C" w:rsidRDefault="008779A2">
      <w:pPr>
        <w:spacing w:after="0" w:line="264" w:lineRule="auto"/>
        <w:ind w:left="120"/>
        <w:jc w:val="both"/>
        <w:rPr>
          <w:lang w:val="ru-RU"/>
        </w:rPr>
      </w:pPr>
      <w:bookmarkStart w:id="6" w:name="block-7498143"/>
      <w:bookmarkEnd w:id="5"/>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8779A2" w:rsidRPr="00662B6C" w:rsidRDefault="008779A2">
      <w:pPr>
        <w:spacing w:after="0" w:line="264" w:lineRule="auto"/>
        <w:ind w:left="120"/>
        <w:jc w:val="both"/>
        <w:rPr>
          <w:lang w:val="ru-RU"/>
        </w:rPr>
      </w:pP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8779A2" w:rsidRPr="00662B6C" w:rsidRDefault="008779A2">
      <w:pPr>
        <w:spacing w:after="0"/>
        <w:ind w:left="120"/>
        <w:rPr>
          <w:lang w:val="ru-RU"/>
        </w:rPr>
      </w:pPr>
      <w:bookmarkStart w:id="7" w:name="_Toc138345808"/>
      <w:bookmarkEnd w:id="7"/>
    </w:p>
    <w:p w:rsidR="008779A2" w:rsidRPr="00662B6C" w:rsidRDefault="00DA4C46">
      <w:pPr>
        <w:spacing w:after="0"/>
        <w:ind w:left="120"/>
        <w:rPr>
          <w:lang w:val="ru-RU"/>
        </w:rPr>
      </w:pPr>
      <w:r w:rsidRPr="00662B6C">
        <w:rPr>
          <w:rFonts w:ascii="Times New Roman" w:hAnsi="Times New Roman"/>
          <w:b/>
          <w:color w:val="000000"/>
          <w:sz w:val="28"/>
          <w:lang w:val="ru-RU"/>
        </w:rPr>
        <w:t>ЛИЧНОСТНЫЕ РЕЗУЛЬТАТЫ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779A2" w:rsidRPr="00662B6C" w:rsidRDefault="00DA4C46">
      <w:pPr>
        <w:spacing w:after="0" w:line="264" w:lineRule="auto"/>
        <w:ind w:firstLine="600"/>
        <w:jc w:val="both"/>
        <w:rPr>
          <w:lang w:val="ru-RU"/>
        </w:rPr>
      </w:pPr>
      <w:r w:rsidRPr="00662B6C">
        <w:rPr>
          <w:rFonts w:ascii="Times New Roman" w:hAnsi="Times New Roman"/>
          <w:b/>
          <w:color w:val="000000"/>
          <w:sz w:val="28"/>
          <w:lang w:val="ru-RU"/>
        </w:rPr>
        <w:t>1) гражданского воспитания: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готовность к гуманитарной и волонтёрской деятельности;</w:t>
      </w:r>
    </w:p>
    <w:p w:rsidR="008779A2" w:rsidRPr="00662B6C" w:rsidRDefault="00DA4C46">
      <w:pPr>
        <w:spacing w:after="0" w:line="264" w:lineRule="auto"/>
        <w:ind w:firstLine="600"/>
        <w:jc w:val="both"/>
        <w:rPr>
          <w:lang w:val="ru-RU"/>
        </w:rPr>
      </w:pPr>
      <w:r w:rsidRPr="00662B6C">
        <w:rPr>
          <w:rFonts w:ascii="Times New Roman" w:hAnsi="Times New Roman"/>
          <w:b/>
          <w:color w:val="000000"/>
          <w:sz w:val="28"/>
          <w:lang w:val="ru-RU"/>
        </w:rPr>
        <w:t>2)</w:t>
      </w:r>
      <w:r w:rsidRPr="00662B6C">
        <w:rPr>
          <w:rFonts w:ascii="Times New Roman" w:hAnsi="Times New Roman"/>
          <w:color w:val="000000"/>
          <w:sz w:val="28"/>
          <w:lang w:val="ru-RU"/>
        </w:rPr>
        <w:t xml:space="preserve"> </w:t>
      </w:r>
      <w:r w:rsidRPr="00662B6C">
        <w:rPr>
          <w:rFonts w:ascii="Times New Roman" w:hAnsi="Times New Roman"/>
          <w:b/>
          <w:color w:val="000000"/>
          <w:sz w:val="28"/>
          <w:lang w:val="ru-RU"/>
        </w:rPr>
        <w:t>патриотического воспитания: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сформированность российской гражданской идентичности, патриотизма;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8779A2" w:rsidRPr="00662B6C" w:rsidRDefault="00DA4C46">
      <w:pPr>
        <w:spacing w:after="0" w:line="264" w:lineRule="auto"/>
        <w:ind w:firstLine="600"/>
        <w:jc w:val="both"/>
        <w:rPr>
          <w:lang w:val="ru-RU"/>
        </w:rPr>
      </w:pPr>
      <w:r w:rsidRPr="00662B6C">
        <w:rPr>
          <w:rFonts w:ascii="Times New Roman" w:hAnsi="Times New Roman"/>
          <w:b/>
          <w:color w:val="000000"/>
          <w:sz w:val="28"/>
          <w:lang w:val="ru-RU"/>
        </w:rPr>
        <w:t>3)</w:t>
      </w:r>
      <w:r w:rsidRPr="00662B6C">
        <w:rPr>
          <w:rFonts w:ascii="Times New Roman" w:hAnsi="Times New Roman"/>
          <w:color w:val="000000"/>
          <w:sz w:val="28"/>
          <w:lang w:val="ru-RU"/>
        </w:rPr>
        <w:t xml:space="preserve"> </w:t>
      </w:r>
      <w:r w:rsidRPr="00662B6C">
        <w:rPr>
          <w:rFonts w:ascii="Times New Roman" w:hAnsi="Times New Roman"/>
          <w:b/>
          <w:color w:val="000000"/>
          <w:sz w:val="28"/>
          <w:lang w:val="ru-RU"/>
        </w:rPr>
        <w:t>духовно-нравственного воспитания: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сформированность нравственного сознания, этического поведения;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осознание личного вклада в построение устойчивого будущего;</w:t>
      </w:r>
    </w:p>
    <w:p w:rsidR="008779A2" w:rsidRPr="00662B6C" w:rsidRDefault="00DA4C46">
      <w:pPr>
        <w:spacing w:after="0" w:line="264" w:lineRule="auto"/>
        <w:ind w:firstLine="600"/>
        <w:jc w:val="both"/>
        <w:rPr>
          <w:lang w:val="ru-RU"/>
        </w:rPr>
      </w:pPr>
      <w:r w:rsidRPr="00662B6C">
        <w:rPr>
          <w:rFonts w:ascii="Times New Roman" w:hAnsi="Times New Roman"/>
          <w:b/>
          <w:color w:val="000000"/>
          <w:sz w:val="28"/>
          <w:lang w:val="ru-RU"/>
        </w:rPr>
        <w:t>4)</w:t>
      </w:r>
      <w:r w:rsidRPr="00662B6C">
        <w:rPr>
          <w:rFonts w:ascii="Times New Roman" w:hAnsi="Times New Roman"/>
          <w:color w:val="000000"/>
          <w:sz w:val="28"/>
          <w:lang w:val="ru-RU"/>
        </w:rPr>
        <w:t xml:space="preserve"> </w:t>
      </w:r>
      <w:r w:rsidRPr="00662B6C">
        <w:rPr>
          <w:rFonts w:ascii="Times New Roman" w:hAnsi="Times New Roman"/>
          <w:b/>
          <w:color w:val="000000"/>
          <w:sz w:val="28"/>
          <w:lang w:val="ru-RU"/>
        </w:rPr>
        <w:t>эстетического воспитания: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8779A2" w:rsidRPr="00662B6C" w:rsidRDefault="00DA4C46">
      <w:pPr>
        <w:spacing w:after="0" w:line="264" w:lineRule="auto"/>
        <w:ind w:firstLine="600"/>
        <w:jc w:val="both"/>
        <w:rPr>
          <w:lang w:val="ru-RU"/>
        </w:rPr>
      </w:pPr>
      <w:r w:rsidRPr="00662B6C">
        <w:rPr>
          <w:rFonts w:ascii="Times New Roman" w:hAnsi="Times New Roman"/>
          <w:b/>
          <w:color w:val="000000"/>
          <w:sz w:val="28"/>
          <w:lang w:val="ru-RU"/>
        </w:rPr>
        <w:lastRenderedPageBreak/>
        <w:t>5)</w:t>
      </w:r>
      <w:r w:rsidRPr="00662B6C">
        <w:rPr>
          <w:rFonts w:ascii="Times New Roman" w:hAnsi="Times New Roman"/>
          <w:color w:val="000000"/>
          <w:sz w:val="28"/>
          <w:lang w:val="ru-RU"/>
        </w:rPr>
        <w:t xml:space="preserve"> </w:t>
      </w:r>
      <w:r w:rsidRPr="00662B6C">
        <w:rPr>
          <w:rFonts w:ascii="Times New Roman" w:hAnsi="Times New Roman"/>
          <w:b/>
          <w:color w:val="000000"/>
          <w:sz w:val="28"/>
          <w:lang w:val="ru-RU"/>
        </w:rPr>
        <w:t>трудового воспитания: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8779A2" w:rsidRPr="00662B6C" w:rsidRDefault="00DA4C46">
      <w:pPr>
        <w:spacing w:after="0" w:line="264" w:lineRule="auto"/>
        <w:ind w:firstLine="600"/>
        <w:jc w:val="both"/>
        <w:rPr>
          <w:lang w:val="ru-RU"/>
        </w:rPr>
      </w:pPr>
      <w:r w:rsidRPr="00662B6C">
        <w:rPr>
          <w:rFonts w:ascii="Times New Roman" w:hAnsi="Times New Roman"/>
          <w:b/>
          <w:color w:val="000000"/>
          <w:sz w:val="28"/>
          <w:lang w:val="ru-RU"/>
        </w:rPr>
        <w:t>6)</w:t>
      </w:r>
      <w:r w:rsidRPr="00662B6C">
        <w:rPr>
          <w:rFonts w:ascii="Times New Roman" w:hAnsi="Times New Roman"/>
          <w:color w:val="000000"/>
          <w:sz w:val="28"/>
          <w:lang w:val="ru-RU"/>
        </w:rPr>
        <w:t xml:space="preserve"> </w:t>
      </w:r>
      <w:r w:rsidRPr="00662B6C">
        <w:rPr>
          <w:rFonts w:ascii="Times New Roman" w:hAnsi="Times New Roman"/>
          <w:b/>
          <w:color w:val="000000"/>
          <w:sz w:val="28"/>
          <w:lang w:val="ru-RU"/>
        </w:rPr>
        <w:t>экологического воспитания: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8779A2" w:rsidRPr="00662B6C" w:rsidRDefault="00DA4C46">
      <w:pPr>
        <w:spacing w:after="0" w:line="264" w:lineRule="auto"/>
        <w:ind w:firstLine="600"/>
        <w:jc w:val="both"/>
        <w:rPr>
          <w:lang w:val="ru-RU"/>
        </w:rPr>
      </w:pPr>
      <w:r w:rsidRPr="00662B6C">
        <w:rPr>
          <w:rFonts w:ascii="Times New Roman" w:hAnsi="Times New Roman"/>
          <w:b/>
          <w:color w:val="000000"/>
          <w:sz w:val="28"/>
          <w:lang w:val="ru-RU"/>
        </w:rPr>
        <w:t>7)</w:t>
      </w:r>
      <w:r w:rsidRPr="00662B6C">
        <w:rPr>
          <w:rFonts w:ascii="Times New Roman" w:hAnsi="Times New Roman"/>
          <w:color w:val="000000"/>
          <w:sz w:val="28"/>
          <w:lang w:val="ru-RU"/>
        </w:rPr>
        <w:t xml:space="preserve"> </w:t>
      </w:r>
      <w:r w:rsidRPr="00662B6C">
        <w:rPr>
          <w:rFonts w:ascii="Times New Roman" w:hAnsi="Times New Roman"/>
          <w:b/>
          <w:color w:val="000000"/>
          <w:sz w:val="28"/>
          <w:lang w:val="ru-RU"/>
        </w:rPr>
        <w:t>ценности научного познания: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8779A2" w:rsidRPr="00662B6C" w:rsidRDefault="008779A2">
      <w:pPr>
        <w:spacing w:after="0"/>
        <w:ind w:left="120"/>
        <w:rPr>
          <w:lang w:val="ru-RU"/>
        </w:rPr>
      </w:pPr>
      <w:bookmarkStart w:id="8" w:name="_Toc138345809"/>
      <w:bookmarkEnd w:id="8"/>
    </w:p>
    <w:p w:rsidR="008779A2" w:rsidRPr="00662B6C" w:rsidRDefault="00DA4C46">
      <w:pPr>
        <w:spacing w:after="0"/>
        <w:ind w:left="120"/>
        <w:rPr>
          <w:lang w:val="ru-RU"/>
        </w:rPr>
      </w:pPr>
      <w:r w:rsidRPr="00662B6C">
        <w:rPr>
          <w:rFonts w:ascii="Times New Roman" w:hAnsi="Times New Roman"/>
          <w:b/>
          <w:color w:val="000000"/>
          <w:sz w:val="28"/>
          <w:lang w:val="ru-RU"/>
        </w:rPr>
        <w:t>МЕТАПРЕДМЕТНЫЕ РЕЗУЛЬТАТЫ</w:t>
      </w:r>
    </w:p>
    <w:p w:rsidR="008779A2" w:rsidRPr="00662B6C" w:rsidRDefault="008779A2">
      <w:pPr>
        <w:spacing w:after="0"/>
        <w:ind w:left="120"/>
        <w:rPr>
          <w:lang w:val="ru-RU"/>
        </w:rPr>
      </w:pPr>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Познавательные универсальные учебные действия</w:t>
      </w:r>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Базовые логические действия: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определять цели деятельности, задавать параметры и критерии их достижения;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развивать креативное мышление при решении жизненных проблем.</w:t>
      </w:r>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Базовые исследовательские действия</w:t>
      </w:r>
      <w:r w:rsidRPr="00662B6C">
        <w:rPr>
          <w:rFonts w:ascii="Times New Roman" w:hAnsi="Times New Roman"/>
          <w:color w:val="000000"/>
          <w:sz w:val="28"/>
          <w:lang w:val="ru-RU"/>
        </w:rPr>
        <w:t>:</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владеть научной терминологией, ключевыми понятиями и методами физической науки;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давать оценку новым ситуациям, оценивать приобретённый опыт;</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уметь переносить знания по физике в практическую область жизнедеятельности;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уметь интегрировать знания из разных предметных областей;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выдвигать новые идеи, предлагать оригинальные подходы и решения;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ставить проблемы и задачи, допускающие альтернативные решения.</w:t>
      </w:r>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Работа с информацией: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оценивать достоверность информации;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8779A2" w:rsidRPr="00662B6C" w:rsidRDefault="008779A2">
      <w:pPr>
        <w:spacing w:after="0" w:line="264" w:lineRule="auto"/>
        <w:ind w:left="120"/>
        <w:jc w:val="both"/>
        <w:rPr>
          <w:lang w:val="ru-RU"/>
        </w:rPr>
      </w:pPr>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Коммуникативные универсальные учебные действия: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осуществлять общение на уроках физики и во внеурочной деятельности;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распознавать предпосылки конфликтных ситуаций и смягчать конфликты;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понимать и использовать преимущества командной и индивидуальной работы;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779A2" w:rsidRPr="00662B6C" w:rsidRDefault="008779A2">
      <w:pPr>
        <w:spacing w:after="0" w:line="264" w:lineRule="auto"/>
        <w:ind w:left="120"/>
        <w:jc w:val="both"/>
        <w:rPr>
          <w:lang w:val="ru-RU"/>
        </w:rPr>
      </w:pPr>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Регулятивные универсальные учебные действия</w:t>
      </w:r>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Самоорганизация: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давать оценку новым ситуациям;</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расширять рамки учебного предмета на основе личных предпочтений;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оценивать приобретённый опыт;</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8779A2" w:rsidRPr="00662B6C" w:rsidRDefault="00DA4C46">
      <w:pPr>
        <w:spacing w:after="0" w:line="264" w:lineRule="auto"/>
        <w:ind w:left="120"/>
        <w:jc w:val="both"/>
        <w:rPr>
          <w:lang w:val="ru-RU"/>
        </w:rPr>
      </w:pPr>
      <w:r w:rsidRPr="00662B6C">
        <w:rPr>
          <w:rFonts w:ascii="Times New Roman" w:hAnsi="Times New Roman"/>
          <w:b/>
          <w:color w:val="000000"/>
          <w:sz w:val="28"/>
          <w:lang w:val="ru-RU"/>
        </w:rPr>
        <w:t>Самоконтроль, эмоциональный интеллект:</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использовать приёмы рефлексии для оценки ситуации, выбора верного решения;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принимать мотивы и аргументы других при анализе результатов деятельности;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принимать себя, понимая свои недостатки и достоинства;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признавать своё право и право других на ошибки.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779A2" w:rsidRPr="00662B6C" w:rsidRDefault="008779A2">
      <w:pPr>
        <w:spacing w:after="0"/>
        <w:ind w:left="120"/>
        <w:rPr>
          <w:lang w:val="ru-RU"/>
        </w:rPr>
      </w:pPr>
      <w:bookmarkStart w:id="9" w:name="_Toc138345810"/>
      <w:bookmarkStart w:id="10" w:name="_Toc134720971"/>
      <w:bookmarkEnd w:id="9"/>
      <w:bookmarkEnd w:id="10"/>
    </w:p>
    <w:p w:rsidR="008779A2" w:rsidRPr="00662B6C" w:rsidRDefault="008779A2">
      <w:pPr>
        <w:spacing w:after="0"/>
        <w:ind w:left="120"/>
        <w:rPr>
          <w:lang w:val="ru-RU"/>
        </w:rPr>
      </w:pPr>
    </w:p>
    <w:p w:rsidR="008779A2" w:rsidRPr="00662B6C" w:rsidRDefault="00DA4C46">
      <w:pPr>
        <w:spacing w:after="0"/>
        <w:ind w:left="120"/>
        <w:rPr>
          <w:lang w:val="ru-RU"/>
        </w:rPr>
      </w:pPr>
      <w:r w:rsidRPr="00662B6C">
        <w:rPr>
          <w:rFonts w:ascii="Times New Roman" w:hAnsi="Times New Roman"/>
          <w:b/>
          <w:color w:val="000000"/>
          <w:sz w:val="28"/>
          <w:lang w:val="ru-RU"/>
        </w:rPr>
        <w:t>ПРЕДМЕТНЫЕ РЕЗУЛЬТАТЫ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К концу обучения </w:t>
      </w:r>
      <w:r w:rsidRPr="00662B6C">
        <w:rPr>
          <w:rFonts w:ascii="Times New Roman" w:hAnsi="Times New Roman"/>
          <w:b/>
          <w:color w:val="000000"/>
          <w:sz w:val="28"/>
          <w:lang w:val="ru-RU"/>
        </w:rPr>
        <w:t>в 10 классе</w:t>
      </w:r>
      <w:r w:rsidRPr="00662B6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662B6C">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662B6C">
        <w:rPr>
          <w:rFonts w:ascii="Times New Roman" w:hAnsi="Times New Roman"/>
          <w:color w:val="000000"/>
          <w:sz w:val="28"/>
          <w:lang w:val="ru-RU"/>
        </w:rPr>
        <w:t xml:space="preserve">, </w:t>
      </w:r>
      <w:r>
        <w:rPr>
          <w:rFonts w:ascii="Times New Roman" w:hAnsi="Times New Roman"/>
          <w:color w:val="000000"/>
          <w:sz w:val="28"/>
        </w:rPr>
        <w:t>II</w:t>
      </w:r>
      <w:r w:rsidRPr="00662B6C">
        <w:rPr>
          <w:rFonts w:ascii="Times New Roman" w:hAnsi="Times New Roman"/>
          <w:color w:val="000000"/>
          <w:sz w:val="28"/>
          <w:lang w:val="ru-RU"/>
        </w:rPr>
        <w:t xml:space="preserve"> и </w:t>
      </w:r>
      <w:r>
        <w:rPr>
          <w:rFonts w:ascii="Times New Roman" w:hAnsi="Times New Roman"/>
          <w:color w:val="000000"/>
          <w:sz w:val="28"/>
        </w:rPr>
        <w:t>III</w:t>
      </w:r>
      <w:r w:rsidRPr="00662B6C">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К концу обучения </w:t>
      </w:r>
      <w:r w:rsidRPr="00662B6C">
        <w:rPr>
          <w:rFonts w:ascii="Times New Roman" w:hAnsi="Times New Roman"/>
          <w:b/>
          <w:color w:val="000000"/>
          <w:sz w:val="28"/>
          <w:lang w:val="ru-RU"/>
        </w:rPr>
        <w:t>в 11 классе</w:t>
      </w:r>
      <w:r w:rsidRPr="00662B6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662B6C">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строить и описывать изображение, создаваемое плоским зеркалом, тонкой линзой;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662B6C">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779A2" w:rsidRPr="00662B6C" w:rsidRDefault="00DA4C46">
      <w:pPr>
        <w:spacing w:after="0" w:line="264" w:lineRule="auto"/>
        <w:ind w:firstLine="600"/>
        <w:jc w:val="both"/>
        <w:rPr>
          <w:lang w:val="ru-RU"/>
        </w:rPr>
      </w:pPr>
      <w:r w:rsidRPr="00662B6C">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8779A2" w:rsidRPr="00662B6C" w:rsidRDefault="008779A2">
      <w:pPr>
        <w:rPr>
          <w:lang w:val="ru-RU"/>
        </w:rPr>
        <w:sectPr w:rsidR="008779A2" w:rsidRPr="00662B6C">
          <w:pgSz w:w="11906" w:h="16383"/>
          <w:pgMar w:top="1134" w:right="850" w:bottom="1134" w:left="1701" w:header="720" w:footer="720" w:gutter="0"/>
          <w:cols w:space="720"/>
        </w:sectPr>
      </w:pPr>
    </w:p>
    <w:p w:rsidR="008779A2" w:rsidRDefault="00DA4C46">
      <w:pPr>
        <w:spacing w:after="0"/>
        <w:ind w:left="120"/>
      </w:pPr>
      <w:bookmarkStart w:id="11" w:name="block-7498146"/>
      <w:bookmarkEnd w:id="6"/>
      <w:r w:rsidRPr="00662B6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79A2" w:rsidRDefault="00DA4C4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8779A2">
        <w:trPr>
          <w:trHeight w:val="144"/>
          <w:tblCellSpacing w:w="20" w:type="nil"/>
        </w:trPr>
        <w:tc>
          <w:tcPr>
            <w:tcW w:w="524"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 п/п </w:t>
            </w:r>
          </w:p>
          <w:p w:rsidR="008779A2" w:rsidRDefault="008779A2">
            <w:pPr>
              <w:spacing w:after="0"/>
              <w:ind w:left="135"/>
            </w:pPr>
          </w:p>
        </w:tc>
        <w:tc>
          <w:tcPr>
            <w:tcW w:w="2552"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Наименование разделов и тем программы </w:t>
            </w:r>
          </w:p>
          <w:p w:rsidR="008779A2" w:rsidRDefault="008779A2">
            <w:pPr>
              <w:spacing w:after="0"/>
              <w:ind w:left="135"/>
            </w:pPr>
          </w:p>
        </w:tc>
        <w:tc>
          <w:tcPr>
            <w:tcW w:w="0" w:type="auto"/>
            <w:gridSpan w:val="3"/>
            <w:tcMar>
              <w:top w:w="50" w:type="dxa"/>
              <w:left w:w="100" w:type="dxa"/>
            </w:tcMar>
            <w:vAlign w:val="center"/>
          </w:tcPr>
          <w:p w:rsidR="008779A2" w:rsidRDefault="00DA4C46">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Электронные (цифровые) образовательные ресурсы </w:t>
            </w:r>
          </w:p>
          <w:p w:rsidR="008779A2" w:rsidRDefault="008779A2">
            <w:pPr>
              <w:spacing w:after="0"/>
              <w:ind w:left="135"/>
            </w:pPr>
          </w:p>
        </w:tc>
      </w:tr>
      <w:tr w:rsidR="008779A2">
        <w:trPr>
          <w:trHeight w:val="144"/>
          <w:tblCellSpacing w:w="20" w:type="nil"/>
        </w:trPr>
        <w:tc>
          <w:tcPr>
            <w:tcW w:w="0" w:type="auto"/>
            <w:vMerge/>
            <w:tcBorders>
              <w:top w:val="nil"/>
            </w:tcBorders>
            <w:tcMar>
              <w:top w:w="50" w:type="dxa"/>
              <w:left w:w="100" w:type="dxa"/>
            </w:tcMar>
          </w:tcPr>
          <w:p w:rsidR="008779A2" w:rsidRDefault="008779A2"/>
        </w:tc>
        <w:tc>
          <w:tcPr>
            <w:tcW w:w="0" w:type="auto"/>
            <w:vMerge/>
            <w:tcBorders>
              <w:top w:val="nil"/>
            </w:tcBorders>
            <w:tcMar>
              <w:top w:w="50" w:type="dxa"/>
              <w:left w:w="100" w:type="dxa"/>
            </w:tcMar>
          </w:tcPr>
          <w:p w:rsidR="008779A2" w:rsidRDefault="008779A2"/>
        </w:tc>
        <w:tc>
          <w:tcPr>
            <w:tcW w:w="1019"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Всего </w:t>
            </w:r>
          </w:p>
          <w:p w:rsidR="008779A2" w:rsidRDefault="008779A2">
            <w:pPr>
              <w:spacing w:after="0"/>
              <w:ind w:left="135"/>
            </w:pPr>
          </w:p>
        </w:tc>
        <w:tc>
          <w:tcPr>
            <w:tcW w:w="1749"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Контрольные работы </w:t>
            </w:r>
          </w:p>
          <w:p w:rsidR="008779A2" w:rsidRDefault="008779A2">
            <w:pPr>
              <w:spacing w:after="0"/>
              <w:ind w:left="135"/>
            </w:pPr>
          </w:p>
        </w:tc>
        <w:tc>
          <w:tcPr>
            <w:tcW w:w="1832"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Практические работы </w:t>
            </w:r>
          </w:p>
          <w:p w:rsidR="008779A2" w:rsidRDefault="008779A2">
            <w:pPr>
              <w:spacing w:after="0"/>
              <w:ind w:left="135"/>
            </w:pPr>
          </w:p>
        </w:tc>
        <w:tc>
          <w:tcPr>
            <w:tcW w:w="0" w:type="auto"/>
            <w:vMerge/>
            <w:tcBorders>
              <w:top w:val="nil"/>
            </w:tcBorders>
            <w:tcMar>
              <w:top w:w="50" w:type="dxa"/>
              <w:left w:w="100" w:type="dxa"/>
            </w:tcMar>
          </w:tcPr>
          <w:p w:rsidR="008779A2" w:rsidRDefault="008779A2"/>
        </w:tc>
      </w:tr>
      <w:tr w:rsidR="008779A2" w:rsidRPr="00494D9D">
        <w:trPr>
          <w:trHeight w:val="144"/>
          <w:tblCellSpacing w:w="20" w:type="nil"/>
        </w:trPr>
        <w:tc>
          <w:tcPr>
            <w:tcW w:w="0" w:type="auto"/>
            <w:gridSpan w:val="6"/>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b/>
                <w:color w:val="000000"/>
                <w:sz w:val="24"/>
                <w:lang w:val="ru-RU"/>
              </w:rPr>
              <w:t>Раздел 1.</w:t>
            </w:r>
            <w:r w:rsidRPr="00662B6C">
              <w:rPr>
                <w:rFonts w:ascii="Times New Roman" w:hAnsi="Times New Roman"/>
                <w:color w:val="000000"/>
                <w:sz w:val="24"/>
                <w:lang w:val="ru-RU"/>
              </w:rPr>
              <w:t xml:space="preserve"> </w:t>
            </w:r>
            <w:r w:rsidRPr="00662B6C">
              <w:rPr>
                <w:rFonts w:ascii="Times New Roman" w:hAnsi="Times New Roman"/>
                <w:b/>
                <w:color w:val="000000"/>
                <w:sz w:val="24"/>
                <w:lang w:val="ru-RU"/>
              </w:rPr>
              <w:t>ФИЗИКА И МЕТОДЫ НАУЧНОГО ПОЗНАНИЯ</w:t>
            </w:r>
          </w:p>
        </w:tc>
      </w:tr>
      <w:tr w:rsidR="008779A2" w:rsidRPr="00494D9D">
        <w:trPr>
          <w:trHeight w:val="144"/>
          <w:tblCellSpacing w:w="20" w:type="nil"/>
        </w:trPr>
        <w:tc>
          <w:tcPr>
            <w:tcW w:w="524" w:type="dxa"/>
            <w:tcMar>
              <w:top w:w="50" w:type="dxa"/>
              <w:left w:w="100" w:type="dxa"/>
            </w:tcMar>
            <w:vAlign w:val="center"/>
          </w:tcPr>
          <w:p w:rsidR="008779A2" w:rsidRDefault="00DA4C46">
            <w:pPr>
              <w:spacing w:after="0"/>
            </w:pPr>
            <w:r>
              <w:rPr>
                <w:rFonts w:ascii="Times New Roman" w:hAnsi="Times New Roman"/>
                <w:color w:val="000000"/>
                <w:sz w:val="24"/>
              </w:rPr>
              <w:t>1.1</w:t>
            </w:r>
          </w:p>
        </w:tc>
        <w:tc>
          <w:tcPr>
            <w:tcW w:w="255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8779A2" w:rsidRDefault="008779A2">
            <w:pPr>
              <w:spacing w:after="0"/>
              <w:ind w:left="135"/>
              <w:jc w:val="center"/>
            </w:pPr>
          </w:p>
        </w:tc>
        <w:tc>
          <w:tcPr>
            <w:tcW w:w="1832" w:type="dxa"/>
            <w:tcMar>
              <w:top w:w="50" w:type="dxa"/>
              <w:left w:w="100" w:type="dxa"/>
            </w:tcMar>
            <w:vAlign w:val="center"/>
          </w:tcPr>
          <w:p w:rsidR="008779A2" w:rsidRDefault="008779A2">
            <w:pPr>
              <w:spacing w:after="0"/>
              <w:ind w:left="135"/>
              <w:jc w:val="center"/>
            </w:pPr>
          </w:p>
        </w:tc>
        <w:tc>
          <w:tcPr>
            <w:tcW w:w="2765"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bf</w:t>
              </w:r>
              <w:r w:rsidRPr="00662B6C">
                <w:rPr>
                  <w:rFonts w:ascii="Times New Roman" w:hAnsi="Times New Roman"/>
                  <w:color w:val="0000FF"/>
                  <w:u w:val="single"/>
                  <w:lang w:val="ru-RU"/>
                </w:rPr>
                <w:t>72</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779A2" w:rsidRDefault="008779A2"/>
        </w:tc>
      </w:tr>
      <w:tr w:rsidR="008779A2">
        <w:trPr>
          <w:trHeight w:val="144"/>
          <w:tblCellSpacing w:w="20" w:type="nil"/>
        </w:trPr>
        <w:tc>
          <w:tcPr>
            <w:tcW w:w="0" w:type="auto"/>
            <w:gridSpan w:val="6"/>
            <w:tcMar>
              <w:top w:w="50" w:type="dxa"/>
              <w:left w:w="100" w:type="dxa"/>
            </w:tcMar>
            <w:vAlign w:val="center"/>
          </w:tcPr>
          <w:p w:rsidR="008779A2" w:rsidRDefault="00DA4C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8779A2" w:rsidRPr="00494D9D">
        <w:trPr>
          <w:trHeight w:val="144"/>
          <w:tblCellSpacing w:w="20" w:type="nil"/>
        </w:trPr>
        <w:tc>
          <w:tcPr>
            <w:tcW w:w="524" w:type="dxa"/>
            <w:tcMar>
              <w:top w:w="50" w:type="dxa"/>
              <w:left w:w="100" w:type="dxa"/>
            </w:tcMar>
            <w:vAlign w:val="center"/>
          </w:tcPr>
          <w:p w:rsidR="008779A2" w:rsidRDefault="00DA4C46">
            <w:pPr>
              <w:spacing w:after="0"/>
            </w:pPr>
            <w:r>
              <w:rPr>
                <w:rFonts w:ascii="Times New Roman" w:hAnsi="Times New Roman"/>
                <w:color w:val="000000"/>
                <w:sz w:val="24"/>
              </w:rPr>
              <w:t>2.1</w:t>
            </w:r>
          </w:p>
        </w:tc>
        <w:tc>
          <w:tcPr>
            <w:tcW w:w="2552" w:type="dxa"/>
            <w:tcMar>
              <w:top w:w="50" w:type="dxa"/>
              <w:left w:w="100" w:type="dxa"/>
            </w:tcMar>
            <w:vAlign w:val="center"/>
          </w:tcPr>
          <w:p w:rsidR="008779A2" w:rsidRDefault="00DA4C46">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8779A2" w:rsidRDefault="008779A2">
            <w:pPr>
              <w:spacing w:after="0"/>
              <w:ind w:left="135"/>
              <w:jc w:val="center"/>
            </w:pPr>
          </w:p>
        </w:tc>
        <w:tc>
          <w:tcPr>
            <w:tcW w:w="1832" w:type="dxa"/>
            <w:tcMar>
              <w:top w:w="50" w:type="dxa"/>
              <w:left w:w="100" w:type="dxa"/>
            </w:tcMar>
            <w:vAlign w:val="center"/>
          </w:tcPr>
          <w:p w:rsidR="008779A2" w:rsidRDefault="008779A2">
            <w:pPr>
              <w:spacing w:after="0"/>
              <w:ind w:left="135"/>
              <w:jc w:val="center"/>
            </w:pPr>
          </w:p>
        </w:tc>
        <w:tc>
          <w:tcPr>
            <w:tcW w:w="2765"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bf</w:t>
              </w:r>
              <w:r w:rsidRPr="00662B6C">
                <w:rPr>
                  <w:rFonts w:ascii="Times New Roman" w:hAnsi="Times New Roman"/>
                  <w:color w:val="0000FF"/>
                  <w:u w:val="single"/>
                  <w:lang w:val="ru-RU"/>
                </w:rPr>
                <w:t>72</w:t>
              </w:r>
            </w:hyperlink>
          </w:p>
        </w:tc>
      </w:tr>
      <w:tr w:rsidR="008779A2" w:rsidRPr="00494D9D">
        <w:trPr>
          <w:trHeight w:val="144"/>
          <w:tblCellSpacing w:w="20" w:type="nil"/>
        </w:trPr>
        <w:tc>
          <w:tcPr>
            <w:tcW w:w="524" w:type="dxa"/>
            <w:tcMar>
              <w:top w:w="50" w:type="dxa"/>
              <w:left w:w="100" w:type="dxa"/>
            </w:tcMar>
            <w:vAlign w:val="center"/>
          </w:tcPr>
          <w:p w:rsidR="008779A2" w:rsidRDefault="00DA4C46">
            <w:pPr>
              <w:spacing w:after="0"/>
            </w:pPr>
            <w:r>
              <w:rPr>
                <w:rFonts w:ascii="Times New Roman" w:hAnsi="Times New Roman"/>
                <w:color w:val="000000"/>
                <w:sz w:val="24"/>
              </w:rPr>
              <w:t>2.2</w:t>
            </w:r>
          </w:p>
        </w:tc>
        <w:tc>
          <w:tcPr>
            <w:tcW w:w="2552" w:type="dxa"/>
            <w:tcMar>
              <w:top w:w="50" w:type="dxa"/>
              <w:left w:w="100" w:type="dxa"/>
            </w:tcMar>
            <w:vAlign w:val="center"/>
          </w:tcPr>
          <w:p w:rsidR="008779A2" w:rsidRDefault="00DA4C46">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8779A2" w:rsidRDefault="008779A2">
            <w:pPr>
              <w:spacing w:after="0"/>
              <w:ind w:left="135"/>
              <w:jc w:val="center"/>
            </w:pPr>
          </w:p>
        </w:tc>
        <w:tc>
          <w:tcPr>
            <w:tcW w:w="1832" w:type="dxa"/>
            <w:tcMar>
              <w:top w:w="50" w:type="dxa"/>
              <w:left w:w="100" w:type="dxa"/>
            </w:tcMar>
            <w:vAlign w:val="center"/>
          </w:tcPr>
          <w:p w:rsidR="008779A2" w:rsidRDefault="008779A2">
            <w:pPr>
              <w:spacing w:after="0"/>
              <w:ind w:left="135"/>
              <w:jc w:val="center"/>
            </w:pPr>
          </w:p>
        </w:tc>
        <w:tc>
          <w:tcPr>
            <w:tcW w:w="2765"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bf</w:t>
              </w:r>
              <w:r w:rsidRPr="00662B6C">
                <w:rPr>
                  <w:rFonts w:ascii="Times New Roman" w:hAnsi="Times New Roman"/>
                  <w:color w:val="0000FF"/>
                  <w:u w:val="single"/>
                  <w:lang w:val="ru-RU"/>
                </w:rPr>
                <w:t>72</w:t>
              </w:r>
            </w:hyperlink>
          </w:p>
        </w:tc>
      </w:tr>
      <w:tr w:rsidR="008779A2" w:rsidRPr="00494D9D">
        <w:trPr>
          <w:trHeight w:val="144"/>
          <w:tblCellSpacing w:w="20" w:type="nil"/>
        </w:trPr>
        <w:tc>
          <w:tcPr>
            <w:tcW w:w="524" w:type="dxa"/>
            <w:tcMar>
              <w:top w:w="50" w:type="dxa"/>
              <w:left w:w="100" w:type="dxa"/>
            </w:tcMar>
            <w:vAlign w:val="center"/>
          </w:tcPr>
          <w:p w:rsidR="008779A2" w:rsidRDefault="00DA4C46">
            <w:pPr>
              <w:spacing w:after="0"/>
            </w:pPr>
            <w:r>
              <w:rPr>
                <w:rFonts w:ascii="Times New Roman" w:hAnsi="Times New Roman"/>
                <w:color w:val="000000"/>
                <w:sz w:val="24"/>
              </w:rPr>
              <w:t>2.3</w:t>
            </w:r>
          </w:p>
        </w:tc>
        <w:tc>
          <w:tcPr>
            <w:tcW w:w="2552" w:type="dxa"/>
            <w:tcMar>
              <w:top w:w="50" w:type="dxa"/>
              <w:left w:w="100" w:type="dxa"/>
            </w:tcMar>
            <w:vAlign w:val="center"/>
          </w:tcPr>
          <w:p w:rsidR="008779A2" w:rsidRDefault="00DA4C46">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bf</w:t>
              </w:r>
              <w:r w:rsidRPr="00662B6C">
                <w:rPr>
                  <w:rFonts w:ascii="Times New Roman" w:hAnsi="Times New Roman"/>
                  <w:color w:val="0000FF"/>
                  <w:u w:val="single"/>
                  <w:lang w:val="ru-RU"/>
                </w:rPr>
                <w:t>72</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779A2" w:rsidRDefault="008779A2"/>
        </w:tc>
      </w:tr>
      <w:tr w:rsidR="008779A2" w:rsidRPr="00494D9D">
        <w:trPr>
          <w:trHeight w:val="144"/>
          <w:tblCellSpacing w:w="20" w:type="nil"/>
        </w:trPr>
        <w:tc>
          <w:tcPr>
            <w:tcW w:w="0" w:type="auto"/>
            <w:gridSpan w:val="6"/>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b/>
                <w:color w:val="000000"/>
                <w:sz w:val="24"/>
                <w:lang w:val="ru-RU"/>
              </w:rPr>
              <w:t>Раздел 3.</w:t>
            </w:r>
            <w:r w:rsidRPr="00662B6C">
              <w:rPr>
                <w:rFonts w:ascii="Times New Roman" w:hAnsi="Times New Roman"/>
                <w:color w:val="000000"/>
                <w:sz w:val="24"/>
                <w:lang w:val="ru-RU"/>
              </w:rPr>
              <w:t xml:space="preserve"> </w:t>
            </w:r>
            <w:r w:rsidRPr="00662B6C">
              <w:rPr>
                <w:rFonts w:ascii="Times New Roman" w:hAnsi="Times New Roman"/>
                <w:b/>
                <w:color w:val="000000"/>
                <w:sz w:val="24"/>
                <w:lang w:val="ru-RU"/>
              </w:rPr>
              <w:t>МОЛЕКУЛЯРНАЯ ФИЗИКА И ТЕРМОДИНАМИКА</w:t>
            </w:r>
          </w:p>
        </w:tc>
      </w:tr>
      <w:tr w:rsidR="008779A2" w:rsidRPr="00494D9D">
        <w:trPr>
          <w:trHeight w:val="144"/>
          <w:tblCellSpacing w:w="20" w:type="nil"/>
        </w:trPr>
        <w:tc>
          <w:tcPr>
            <w:tcW w:w="524" w:type="dxa"/>
            <w:tcMar>
              <w:top w:w="50" w:type="dxa"/>
              <w:left w:w="100" w:type="dxa"/>
            </w:tcMar>
            <w:vAlign w:val="center"/>
          </w:tcPr>
          <w:p w:rsidR="008779A2" w:rsidRDefault="00DA4C46">
            <w:pPr>
              <w:spacing w:after="0"/>
            </w:pPr>
            <w:r>
              <w:rPr>
                <w:rFonts w:ascii="Times New Roman" w:hAnsi="Times New Roman"/>
                <w:color w:val="000000"/>
                <w:sz w:val="24"/>
              </w:rPr>
              <w:t>3.1</w:t>
            </w:r>
          </w:p>
        </w:tc>
        <w:tc>
          <w:tcPr>
            <w:tcW w:w="2552" w:type="dxa"/>
            <w:tcMar>
              <w:top w:w="50" w:type="dxa"/>
              <w:left w:w="100" w:type="dxa"/>
            </w:tcMar>
            <w:vAlign w:val="center"/>
          </w:tcPr>
          <w:p w:rsidR="008779A2" w:rsidRDefault="00DA4C46">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8779A2" w:rsidRDefault="008779A2">
            <w:pPr>
              <w:spacing w:after="0"/>
              <w:ind w:left="135"/>
              <w:jc w:val="center"/>
            </w:pPr>
          </w:p>
        </w:tc>
        <w:tc>
          <w:tcPr>
            <w:tcW w:w="183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bf</w:t>
              </w:r>
              <w:r w:rsidRPr="00662B6C">
                <w:rPr>
                  <w:rFonts w:ascii="Times New Roman" w:hAnsi="Times New Roman"/>
                  <w:color w:val="0000FF"/>
                  <w:u w:val="single"/>
                  <w:lang w:val="ru-RU"/>
                </w:rPr>
                <w:t>72</w:t>
              </w:r>
            </w:hyperlink>
          </w:p>
        </w:tc>
      </w:tr>
      <w:tr w:rsidR="008779A2" w:rsidRPr="00494D9D">
        <w:trPr>
          <w:trHeight w:val="144"/>
          <w:tblCellSpacing w:w="20" w:type="nil"/>
        </w:trPr>
        <w:tc>
          <w:tcPr>
            <w:tcW w:w="524" w:type="dxa"/>
            <w:tcMar>
              <w:top w:w="50" w:type="dxa"/>
              <w:left w:w="100" w:type="dxa"/>
            </w:tcMar>
            <w:vAlign w:val="center"/>
          </w:tcPr>
          <w:p w:rsidR="008779A2" w:rsidRDefault="00DA4C46">
            <w:pPr>
              <w:spacing w:after="0"/>
            </w:pPr>
            <w:r>
              <w:rPr>
                <w:rFonts w:ascii="Times New Roman" w:hAnsi="Times New Roman"/>
                <w:color w:val="000000"/>
                <w:sz w:val="24"/>
              </w:rPr>
              <w:t>3.2</w:t>
            </w:r>
          </w:p>
        </w:tc>
        <w:tc>
          <w:tcPr>
            <w:tcW w:w="2552" w:type="dxa"/>
            <w:tcMar>
              <w:top w:w="50" w:type="dxa"/>
              <w:left w:w="100" w:type="dxa"/>
            </w:tcMar>
            <w:vAlign w:val="center"/>
          </w:tcPr>
          <w:p w:rsidR="008779A2" w:rsidRDefault="00DA4C46">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779A2" w:rsidRDefault="008779A2">
            <w:pPr>
              <w:spacing w:after="0"/>
              <w:ind w:left="135"/>
              <w:jc w:val="center"/>
            </w:pPr>
          </w:p>
        </w:tc>
        <w:tc>
          <w:tcPr>
            <w:tcW w:w="2765"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bf</w:t>
              </w:r>
              <w:r w:rsidRPr="00662B6C">
                <w:rPr>
                  <w:rFonts w:ascii="Times New Roman" w:hAnsi="Times New Roman"/>
                  <w:color w:val="0000FF"/>
                  <w:u w:val="single"/>
                  <w:lang w:val="ru-RU"/>
                </w:rPr>
                <w:t>72</w:t>
              </w:r>
            </w:hyperlink>
          </w:p>
        </w:tc>
      </w:tr>
      <w:tr w:rsidR="008779A2" w:rsidRPr="00494D9D">
        <w:trPr>
          <w:trHeight w:val="144"/>
          <w:tblCellSpacing w:w="20" w:type="nil"/>
        </w:trPr>
        <w:tc>
          <w:tcPr>
            <w:tcW w:w="524" w:type="dxa"/>
            <w:tcMar>
              <w:top w:w="50" w:type="dxa"/>
              <w:left w:w="100" w:type="dxa"/>
            </w:tcMar>
            <w:vAlign w:val="center"/>
          </w:tcPr>
          <w:p w:rsidR="008779A2" w:rsidRDefault="00DA4C46">
            <w:pPr>
              <w:spacing w:after="0"/>
            </w:pPr>
            <w:r>
              <w:rPr>
                <w:rFonts w:ascii="Times New Roman" w:hAnsi="Times New Roman"/>
                <w:color w:val="000000"/>
                <w:sz w:val="24"/>
              </w:rPr>
              <w:t>3.3</w:t>
            </w:r>
          </w:p>
        </w:tc>
        <w:tc>
          <w:tcPr>
            <w:tcW w:w="255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8779A2" w:rsidRDefault="008779A2">
            <w:pPr>
              <w:spacing w:after="0"/>
              <w:ind w:left="135"/>
              <w:jc w:val="center"/>
            </w:pPr>
          </w:p>
        </w:tc>
        <w:tc>
          <w:tcPr>
            <w:tcW w:w="1832" w:type="dxa"/>
            <w:tcMar>
              <w:top w:w="50" w:type="dxa"/>
              <w:left w:w="100" w:type="dxa"/>
            </w:tcMar>
            <w:vAlign w:val="center"/>
          </w:tcPr>
          <w:p w:rsidR="008779A2" w:rsidRDefault="008779A2">
            <w:pPr>
              <w:spacing w:after="0"/>
              <w:ind w:left="135"/>
              <w:jc w:val="center"/>
            </w:pPr>
          </w:p>
        </w:tc>
        <w:tc>
          <w:tcPr>
            <w:tcW w:w="2765"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bf</w:t>
              </w:r>
              <w:r w:rsidRPr="00662B6C">
                <w:rPr>
                  <w:rFonts w:ascii="Times New Roman" w:hAnsi="Times New Roman"/>
                  <w:color w:val="0000FF"/>
                  <w:u w:val="single"/>
                  <w:lang w:val="ru-RU"/>
                </w:rPr>
                <w:t>72</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779A2" w:rsidRDefault="008779A2"/>
        </w:tc>
      </w:tr>
      <w:tr w:rsidR="008779A2">
        <w:trPr>
          <w:trHeight w:val="144"/>
          <w:tblCellSpacing w:w="20" w:type="nil"/>
        </w:trPr>
        <w:tc>
          <w:tcPr>
            <w:tcW w:w="0" w:type="auto"/>
            <w:gridSpan w:val="6"/>
            <w:tcMar>
              <w:top w:w="50" w:type="dxa"/>
              <w:left w:w="100" w:type="dxa"/>
            </w:tcMar>
            <w:vAlign w:val="center"/>
          </w:tcPr>
          <w:p w:rsidR="008779A2" w:rsidRDefault="00DA4C4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8779A2" w:rsidRPr="00494D9D">
        <w:trPr>
          <w:trHeight w:val="144"/>
          <w:tblCellSpacing w:w="20" w:type="nil"/>
        </w:trPr>
        <w:tc>
          <w:tcPr>
            <w:tcW w:w="524" w:type="dxa"/>
            <w:tcMar>
              <w:top w:w="50" w:type="dxa"/>
              <w:left w:w="100" w:type="dxa"/>
            </w:tcMar>
            <w:vAlign w:val="center"/>
          </w:tcPr>
          <w:p w:rsidR="008779A2" w:rsidRDefault="00DA4C46">
            <w:pPr>
              <w:spacing w:after="0"/>
            </w:pPr>
            <w:r>
              <w:rPr>
                <w:rFonts w:ascii="Times New Roman" w:hAnsi="Times New Roman"/>
                <w:color w:val="000000"/>
                <w:sz w:val="24"/>
              </w:rPr>
              <w:t>4.1</w:t>
            </w:r>
          </w:p>
        </w:tc>
        <w:tc>
          <w:tcPr>
            <w:tcW w:w="2552" w:type="dxa"/>
            <w:tcMar>
              <w:top w:w="50" w:type="dxa"/>
              <w:left w:w="100" w:type="dxa"/>
            </w:tcMar>
            <w:vAlign w:val="center"/>
          </w:tcPr>
          <w:p w:rsidR="008779A2" w:rsidRDefault="00DA4C46">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8779A2" w:rsidRDefault="008779A2">
            <w:pPr>
              <w:spacing w:after="0"/>
              <w:ind w:left="135"/>
              <w:jc w:val="center"/>
            </w:pPr>
          </w:p>
        </w:tc>
        <w:tc>
          <w:tcPr>
            <w:tcW w:w="183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bf</w:t>
              </w:r>
              <w:r w:rsidRPr="00662B6C">
                <w:rPr>
                  <w:rFonts w:ascii="Times New Roman" w:hAnsi="Times New Roman"/>
                  <w:color w:val="0000FF"/>
                  <w:u w:val="single"/>
                  <w:lang w:val="ru-RU"/>
                </w:rPr>
                <w:t>72</w:t>
              </w:r>
            </w:hyperlink>
          </w:p>
        </w:tc>
      </w:tr>
      <w:tr w:rsidR="008779A2" w:rsidRPr="00494D9D">
        <w:trPr>
          <w:trHeight w:val="144"/>
          <w:tblCellSpacing w:w="20" w:type="nil"/>
        </w:trPr>
        <w:tc>
          <w:tcPr>
            <w:tcW w:w="524" w:type="dxa"/>
            <w:tcMar>
              <w:top w:w="50" w:type="dxa"/>
              <w:left w:w="100" w:type="dxa"/>
            </w:tcMar>
            <w:vAlign w:val="center"/>
          </w:tcPr>
          <w:p w:rsidR="008779A2" w:rsidRDefault="00DA4C46">
            <w:pPr>
              <w:spacing w:after="0"/>
            </w:pPr>
            <w:r>
              <w:rPr>
                <w:rFonts w:ascii="Times New Roman" w:hAnsi="Times New Roman"/>
                <w:color w:val="000000"/>
                <w:sz w:val="24"/>
              </w:rPr>
              <w:t>4.2</w:t>
            </w:r>
          </w:p>
        </w:tc>
        <w:tc>
          <w:tcPr>
            <w:tcW w:w="255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bf</w:t>
              </w:r>
              <w:r w:rsidRPr="00662B6C">
                <w:rPr>
                  <w:rFonts w:ascii="Times New Roman" w:hAnsi="Times New Roman"/>
                  <w:color w:val="0000FF"/>
                  <w:u w:val="single"/>
                  <w:lang w:val="ru-RU"/>
                </w:rPr>
                <w:t>72</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779A2" w:rsidRDefault="008779A2"/>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8779A2" w:rsidRDefault="008779A2">
            <w:pPr>
              <w:spacing w:after="0"/>
              <w:ind w:left="135"/>
              <w:jc w:val="center"/>
            </w:pPr>
          </w:p>
        </w:tc>
        <w:tc>
          <w:tcPr>
            <w:tcW w:w="1832" w:type="dxa"/>
            <w:tcMar>
              <w:top w:w="50" w:type="dxa"/>
              <w:left w:w="100" w:type="dxa"/>
            </w:tcMar>
            <w:vAlign w:val="center"/>
          </w:tcPr>
          <w:p w:rsidR="008779A2" w:rsidRDefault="008779A2">
            <w:pPr>
              <w:spacing w:after="0"/>
              <w:ind w:left="135"/>
              <w:jc w:val="center"/>
            </w:pPr>
          </w:p>
        </w:tc>
        <w:tc>
          <w:tcPr>
            <w:tcW w:w="2765" w:type="dxa"/>
            <w:tcMar>
              <w:top w:w="50" w:type="dxa"/>
              <w:left w:w="100" w:type="dxa"/>
            </w:tcMar>
            <w:vAlign w:val="center"/>
          </w:tcPr>
          <w:p w:rsidR="008779A2" w:rsidRDefault="008779A2">
            <w:pPr>
              <w:spacing w:after="0"/>
              <w:ind w:left="135"/>
            </w:pPr>
          </w:p>
        </w:tc>
      </w:tr>
      <w:tr w:rsidR="008779A2">
        <w:trPr>
          <w:trHeight w:val="144"/>
          <w:tblCellSpacing w:w="20" w:type="nil"/>
        </w:trPr>
        <w:tc>
          <w:tcPr>
            <w:tcW w:w="0" w:type="auto"/>
            <w:gridSpan w:val="2"/>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8779A2" w:rsidRDefault="008779A2"/>
        </w:tc>
      </w:tr>
    </w:tbl>
    <w:p w:rsidR="008779A2" w:rsidRDefault="008779A2">
      <w:pPr>
        <w:sectPr w:rsidR="008779A2">
          <w:pgSz w:w="16383" w:h="11906" w:orient="landscape"/>
          <w:pgMar w:top="1134" w:right="850" w:bottom="1134" w:left="1701" w:header="720" w:footer="720" w:gutter="0"/>
          <w:cols w:space="720"/>
        </w:sectPr>
      </w:pPr>
    </w:p>
    <w:p w:rsidR="008779A2" w:rsidRDefault="00DA4C4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779A2">
        <w:trPr>
          <w:trHeight w:val="144"/>
          <w:tblCellSpacing w:w="20" w:type="nil"/>
        </w:trPr>
        <w:tc>
          <w:tcPr>
            <w:tcW w:w="501"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 п/п </w:t>
            </w:r>
          </w:p>
          <w:p w:rsidR="008779A2" w:rsidRDefault="008779A2">
            <w:pPr>
              <w:spacing w:after="0"/>
              <w:ind w:left="135"/>
            </w:pPr>
          </w:p>
        </w:tc>
        <w:tc>
          <w:tcPr>
            <w:tcW w:w="2992"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Наименование разделов и тем программы </w:t>
            </w:r>
          </w:p>
          <w:p w:rsidR="008779A2" w:rsidRDefault="008779A2">
            <w:pPr>
              <w:spacing w:after="0"/>
              <w:ind w:left="135"/>
            </w:pPr>
          </w:p>
        </w:tc>
        <w:tc>
          <w:tcPr>
            <w:tcW w:w="0" w:type="auto"/>
            <w:gridSpan w:val="3"/>
            <w:tcMar>
              <w:top w:w="50" w:type="dxa"/>
              <w:left w:w="100" w:type="dxa"/>
            </w:tcMar>
            <w:vAlign w:val="center"/>
          </w:tcPr>
          <w:p w:rsidR="008779A2" w:rsidRDefault="00DA4C4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Электронные (цифровые) образовательные ресурсы </w:t>
            </w:r>
          </w:p>
          <w:p w:rsidR="008779A2" w:rsidRDefault="008779A2">
            <w:pPr>
              <w:spacing w:after="0"/>
              <w:ind w:left="135"/>
            </w:pPr>
          </w:p>
        </w:tc>
      </w:tr>
      <w:tr w:rsidR="008779A2">
        <w:trPr>
          <w:trHeight w:val="144"/>
          <w:tblCellSpacing w:w="20" w:type="nil"/>
        </w:trPr>
        <w:tc>
          <w:tcPr>
            <w:tcW w:w="0" w:type="auto"/>
            <w:vMerge/>
            <w:tcBorders>
              <w:top w:val="nil"/>
            </w:tcBorders>
            <w:tcMar>
              <w:top w:w="50" w:type="dxa"/>
              <w:left w:w="100" w:type="dxa"/>
            </w:tcMar>
          </w:tcPr>
          <w:p w:rsidR="008779A2" w:rsidRDefault="008779A2"/>
        </w:tc>
        <w:tc>
          <w:tcPr>
            <w:tcW w:w="0" w:type="auto"/>
            <w:vMerge/>
            <w:tcBorders>
              <w:top w:val="nil"/>
            </w:tcBorders>
            <w:tcMar>
              <w:top w:w="50" w:type="dxa"/>
              <w:left w:w="100" w:type="dxa"/>
            </w:tcMar>
          </w:tcPr>
          <w:p w:rsidR="008779A2" w:rsidRDefault="008779A2"/>
        </w:tc>
        <w:tc>
          <w:tcPr>
            <w:tcW w:w="977"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Всего </w:t>
            </w:r>
          </w:p>
          <w:p w:rsidR="008779A2" w:rsidRDefault="008779A2">
            <w:pPr>
              <w:spacing w:after="0"/>
              <w:ind w:left="135"/>
            </w:pPr>
          </w:p>
        </w:tc>
        <w:tc>
          <w:tcPr>
            <w:tcW w:w="1699"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Контрольные работы </w:t>
            </w:r>
          </w:p>
          <w:p w:rsidR="008779A2" w:rsidRDefault="008779A2">
            <w:pPr>
              <w:spacing w:after="0"/>
              <w:ind w:left="135"/>
            </w:pPr>
          </w:p>
        </w:tc>
        <w:tc>
          <w:tcPr>
            <w:tcW w:w="1787"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Практические работы </w:t>
            </w:r>
          </w:p>
          <w:p w:rsidR="008779A2" w:rsidRDefault="008779A2">
            <w:pPr>
              <w:spacing w:after="0"/>
              <w:ind w:left="135"/>
            </w:pPr>
          </w:p>
        </w:tc>
        <w:tc>
          <w:tcPr>
            <w:tcW w:w="0" w:type="auto"/>
            <w:vMerge/>
            <w:tcBorders>
              <w:top w:val="nil"/>
            </w:tcBorders>
            <w:tcMar>
              <w:top w:w="50" w:type="dxa"/>
              <w:left w:w="100" w:type="dxa"/>
            </w:tcMar>
          </w:tcPr>
          <w:p w:rsidR="008779A2" w:rsidRDefault="008779A2"/>
        </w:tc>
      </w:tr>
      <w:tr w:rsidR="008779A2">
        <w:trPr>
          <w:trHeight w:val="144"/>
          <w:tblCellSpacing w:w="20" w:type="nil"/>
        </w:trPr>
        <w:tc>
          <w:tcPr>
            <w:tcW w:w="0" w:type="auto"/>
            <w:gridSpan w:val="6"/>
            <w:tcMar>
              <w:top w:w="50" w:type="dxa"/>
              <w:left w:w="100" w:type="dxa"/>
            </w:tcMar>
            <w:vAlign w:val="center"/>
          </w:tcPr>
          <w:p w:rsidR="008779A2" w:rsidRDefault="00DA4C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t>1.1</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779A2" w:rsidRDefault="008779A2"/>
        </w:tc>
      </w:tr>
      <w:tr w:rsidR="008779A2">
        <w:trPr>
          <w:trHeight w:val="144"/>
          <w:tblCellSpacing w:w="20" w:type="nil"/>
        </w:trPr>
        <w:tc>
          <w:tcPr>
            <w:tcW w:w="0" w:type="auto"/>
            <w:gridSpan w:val="6"/>
            <w:tcMar>
              <w:top w:w="50" w:type="dxa"/>
              <w:left w:w="100" w:type="dxa"/>
            </w:tcMar>
            <w:vAlign w:val="center"/>
          </w:tcPr>
          <w:p w:rsidR="008779A2" w:rsidRDefault="00DA4C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t>2.1</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8779A2" w:rsidRDefault="008779A2">
            <w:pPr>
              <w:spacing w:after="0"/>
              <w:ind w:left="135"/>
              <w:jc w:val="center"/>
            </w:pPr>
          </w:p>
        </w:tc>
        <w:tc>
          <w:tcPr>
            <w:tcW w:w="17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t>2.2</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779A2" w:rsidRDefault="008779A2">
            <w:pPr>
              <w:spacing w:after="0"/>
              <w:ind w:left="135"/>
              <w:jc w:val="center"/>
            </w:pP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t>2.3</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779A2" w:rsidRDefault="008779A2">
            <w:pPr>
              <w:spacing w:after="0"/>
              <w:ind w:left="135"/>
              <w:jc w:val="center"/>
            </w:pPr>
          </w:p>
        </w:tc>
        <w:tc>
          <w:tcPr>
            <w:tcW w:w="17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779A2" w:rsidRDefault="008779A2"/>
        </w:tc>
      </w:tr>
      <w:tr w:rsidR="008779A2" w:rsidRPr="00494D9D">
        <w:trPr>
          <w:trHeight w:val="144"/>
          <w:tblCellSpacing w:w="20" w:type="nil"/>
        </w:trPr>
        <w:tc>
          <w:tcPr>
            <w:tcW w:w="0" w:type="auto"/>
            <w:gridSpan w:val="6"/>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b/>
                <w:color w:val="000000"/>
                <w:sz w:val="24"/>
                <w:lang w:val="ru-RU"/>
              </w:rPr>
              <w:t>Раздел 3.</w:t>
            </w:r>
            <w:r w:rsidRPr="00662B6C">
              <w:rPr>
                <w:rFonts w:ascii="Times New Roman" w:hAnsi="Times New Roman"/>
                <w:color w:val="000000"/>
                <w:sz w:val="24"/>
                <w:lang w:val="ru-RU"/>
              </w:rPr>
              <w:t xml:space="preserve"> </w:t>
            </w:r>
            <w:r w:rsidRPr="00662B6C">
              <w:rPr>
                <w:rFonts w:ascii="Times New Roman" w:hAnsi="Times New Roman"/>
                <w:b/>
                <w:color w:val="000000"/>
                <w:sz w:val="24"/>
                <w:lang w:val="ru-RU"/>
              </w:rPr>
              <w:t>ОСНОВЫ СПЕЦИАЛЬНОЙ ТЕОРИИ ОТНОСИТЕЛЬНОСТИ</w:t>
            </w:r>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t>3.1</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779A2" w:rsidRDefault="008779A2">
            <w:pPr>
              <w:spacing w:after="0"/>
              <w:ind w:left="135"/>
              <w:jc w:val="center"/>
            </w:pP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779A2" w:rsidRDefault="008779A2"/>
        </w:tc>
      </w:tr>
      <w:tr w:rsidR="008779A2">
        <w:trPr>
          <w:trHeight w:val="144"/>
          <w:tblCellSpacing w:w="20" w:type="nil"/>
        </w:trPr>
        <w:tc>
          <w:tcPr>
            <w:tcW w:w="0" w:type="auto"/>
            <w:gridSpan w:val="6"/>
            <w:tcMar>
              <w:top w:w="50" w:type="dxa"/>
              <w:left w:w="100" w:type="dxa"/>
            </w:tcMar>
            <w:vAlign w:val="center"/>
          </w:tcPr>
          <w:p w:rsidR="008779A2" w:rsidRDefault="00DA4C4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t>4.1</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779A2" w:rsidRDefault="008779A2">
            <w:pPr>
              <w:spacing w:after="0"/>
              <w:ind w:left="135"/>
              <w:jc w:val="center"/>
            </w:pPr>
          </w:p>
        </w:tc>
        <w:tc>
          <w:tcPr>
            <w:tcW w:w="1787" w:type="dxa"/>
            <w:tcMar>
              <w:top w:w="50" w:type="dxa"/>
              <w:left w:w="100" w:type="dxa"/>
            </w:tcMar>
            <w:vAlign w:val="center"/>
          </w:tcPr>
          <w:p w:rsidR="008779A2" w:rsidRDefault="008779A2">
            <w:pPr>
              <w:spacing w:after="0"/>
              <w:ind w:left="135"/>
              <w:jc w:val="center"/>
            </w:pP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t>4.2</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779A2" w:rsidRDefault="008779A2">
            <w:pPr>
              <w:spacing w:after="0"/>
              <w:ind w:left="135"/>
              <w:jc w:val="center"/>
            </w:pPr>
          </w:p>
        </w:tc>
        <w:tc>
          <w:tcPr>
            <w:tcW w:w="1787" w:type="dxa"/>
            <w:tcMar>
              <w:top w:w="50" w:type="dxa"/>
              <w:left w:w="100" w:type="dxa"/>
            </w:tcMar>
            <w:vAlign w:val="center"/>
          </w:tcPr>
          <w:p w:rsidR="008779A2" w:rsidRDefault="008779A2">
            <w:pPr>
              <w:spacing w:after="0"/>
              <w:ind w:left="135"/>
              <w:jc w:val="center"/>
            </w:pP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779A2" w:rsidRDefault="008779A2">
            <w:pPr>
              <w:spacing w:after="0"/>
              <w:ind w:left="135"/>
              <w:jc w:val="center"/>
            </w:pPr>
          </w:p>
        </w:tc>
        <w:tc>
          <w:tcPr>
            <w:tcW w:w="1787" w:type="dxa"/>
            <w:tcMar>
              <w:top w:w="50" w:type="dxa"/>
              <w:left w:w="100" w:type="dxa"/>
            </w:tcMar>
            <w:vAlign w:val="center"/>
          </w:tcPr>
          <w:p w:rsidR="008779A2" w:rsidRDefault="008779A2">
            <w:pPr>
              <w:spacing w:after="0"/>
              <w:ind w:left="135"/>
              <w:jc w:val="center"/>
            </w:pP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779A2" w:rsidRDefault="008779A2"/>
        </w:tc>
      </w:tr>
      <w:tr w:rsidR="008779A2" w:rsidRPr="00494D9D">
        <w:trPr>
          <w:trHeight w:val="144"/>
          <w:tblCellSpacing w:w="20" w:type="nil"/>
        </w:trPr>
        <w:tc>
          <w:tcPr>
            <w:tcW w:w="0" w:type="auto"/>
            <w:gridSpan w:val="6"/>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b/>
                <w:color w:val="000000"/>
                <w:sz w:val="24"/>
                <w:lang w:val="ru-RU"/>
              </w:rPr>
              <w:t>Раздел 5.</w:t>
            </w:r>
            <w:r w:rsidRPr="00662B6C">
              <w:rPr>
                <w:rFonts w:ascii="Times New Roman" w:hAnsi="Times New Roman"/>
                <w:color w:val="000000"/>
                <w:sz w:val="24"/>
                <w:lang w:val="ru-RU"/>
              </w:rPr>
              <w:t xml:space="preserve"> </w:t>
            </w:r>
            <w:r w:rsidRPr="00662B6C">
              <w:rPr>
                <w:rFonts w:ascii="Times New Roman" w:hAnsi="Times New Roman"/>
                <w:b/>
                <w:color w:val="000000"/>
                <w:sz w:val="24"/>
                <w:lang w:val="ru-RU"/>
              </w:rPr>
              <w:t>ЭЛЕМЕНТЫ АСТРОНОМИИ И АСТРОФИЗИКИ</w:t>
            </w:r>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t>5.1</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779A2" w:rsidRDefault="008779A2">
            <w:pPr>
              <w:spacing w:after="0"/>
              <w:ind w:left="135"/>
              <w:jc w:val="center"/>
            </w:pP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9A2" w:rsidRDefault="008779A2"/>
        </w:tc>
      </w:tr>
      <w:tr w:rsidR="008779A2">
        <w:trPr>
          <w:trHeight w:val="144"/>
          <w:tblCellSpacing w:w="20" w:type="nil"/>
        </w:trPr>
        <w:tc>
          <w:tcPr>
            <w:tcW w:w="0" w:type="auto"/>
            <w:gridSpan w:val="6"/>
            <w:tcMar>
              <w:top w:w="50" w:type="dxa"/>
              <w:left w:w="100" w:type="dxa"/>
            </w:tcMar>
            <w:vAlign w:val="center"/>
          </w:tcPr>
          <w:p w:rsidR="008779A2" w:rsidRDefault="00DA4C4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8779A2" w:rsidRPr="00494D9D">
        <w:trPr>
          <w:trHeight w:val="144"/>
          <w:tblCellSpacing w:w="20" w:type="nil"/>
        </w:trPr>
        <w:tc>
          <w:tcPr>
            <w:tcW w:w="501" w:type="dxa"/>
            <w:tcMar>
              <w:top w:w="50" w:type="dxa"/>
              <w:left w:w="100" w:type="dxa"/>
            </w:tcMar>
            <w:vAlign w:val="center"/>
          </w:tcPr>
          <w:p w:rsidR="008779A2" w:rsidRDefault="00DA4C46">
            <w:pPr>
              <w:spacing w:after="0"/>
            </w:pPr>
            <w:r>
              <w:rPr>
                <w:rFonts w:ascii="Times New Roman" w:hAnsi="Times New Roman"/>
                <w:color w:val="000000"/>
                <w:sz w:val="24"/>
              </w:rPr>
              <w:t>6.1</w:t>
            </w:r>
          </w:p>
        </w:tc>
        <w:tc>
          <w:tcPr>
            <w:tcW w:w="2992" w:type="dxa"/>
            <w:tcMar>
              <w:top w:w="50" w:type="dxa"/>
              <w:left w:w="100" w:type="dxa"/>
            </w:tcMar>
            <w:vAlign w:val="center"/>
          </w:tcPr>
          <w:p w:rsidR="008779A2" w:rsidRDefault="00DA4C46">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779A2" w:rsidRDefault="008779A2">
            <w:pPr>
              <w:spacing w:after="0"/>
              <w:ind w:left="135"/>
              <w:jc w:val="center"/>
            </w:pPr>
          </w:p>
        </w:tc>
        <w:tc>
          <w:tcPr>
            <w:tcW w:w="1787" w:type="dxa"/>
            <w:tcMar>
              <w:top w:w="50" w:type="dxa"/>
              <w:left w:w="100" w:type="dxa"/>
            </w:tcMar>
            <w:vAlign w:val="center"/>
          </w:tcPr>
          <w:p w:rsidR="008779A2" w:rsidRDefault="008779A2">
            <w:pPr>
              <w:spacing w:after="0"/>
              <w:ind w:left="135"/>
              <w:jc w:val="center"/>
            </w:pPr>
          </w:p>
        </w:tc>
        <w:tc>
          <w:tcPr>
            <w:tcW w:w="2646"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41</w:t>
              </w:r>
              <w:r>
                <w:rPr>
                  <w:rFonts w:ascii="Times New Roman" w:hAnsi="Times New Roman"/>
                  <w:color w:val="0000FF"/>
                  <w:u w:val="single"/>
                </w:rPr>
                <w:t>c</w:t>
              </w:r>
              <w:r w:rsidRPr="00662B6C">
                <w:rPr>
                  <w:rFonts w:ascii="Times New Roman" w:hAnsi="Times New Roman"/>
                  <w:color w:val="0000FF"/>
                  <w:u w:val="single"/>
                  <w:lang w:val="ru-RU"/>
                </w:rPr>
                <w:t>97</w:t>
              </w:r>
              <w:r>
                <w:rPr>
                  <w:rFonts w:ascii="Times New Roman" w:hAnsi="Times New Roman"/>
                  <w:color w:val="0000FF"/>
                  <w:u w:val="single"/>
                </w:rPr>
                <w:t>c</w:t>
              </w:r>
            </w:hyperlink>
          </w:p>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779A2" w:rsidRDefault="008779A2"/>
        </w:tc>
      </w:tr>
      <w:tr w:rsidR="008779A2">
        <w:trPr>
          <w:trHeight w:val="144"/>
          <w:tblCellSpacing w:w="20" w:type="nil"/>
        </w:trPr>
        <w:tc>
          <w:tcPr>
            <w:tcW w:w="0" w:type="auto"/>
            <w:gridSpan w:val="2"/>
            <w:tcMar>
              <w:top w:w="50" w:type="dxa"/>
              <w:left w:w="100" w:type="dxa"/>
            </w:tcMar>
            <w:vAlign w:val="center"/>
          </w:tcPr>
          <w:p w:rsidR="008779A2" w:rsidRDefault="00DA4C4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779A2" w:rsidRDefault="008779A2">
            <w:pPr>
              <w:spacing w:after="0"/>
              <w:ind w:left="135"/>
              <w:jc w:val="center"/>
            </w:pPr>
          </w:p>
        </w:tc>
        <w:tc>
          <w:tcPr>
            <w:tcW w:w="1787" w:type="dxa"/>
            <w:tcMar>
              <w:top w:w="50" w:type="dxa"/>
              <w:left w:w="100" w:type="dxa"/>
            </w:tcMar>
            <w:vAlign w:val="center"/>
          </w:tcPr>
          <w:p w:rsidR="008779A2" w:rsidRDefault="008779A2">
            <w:pPr>
              <w:spacing w:after="0"/>
              <w:ind w:left="135"/>
              <w:jc w:val="center"/>
            </w:pPr>
          </w:p>
        </w:tc>
        <w:tc>
          <w:tcPr>
            <w:tcW w:w="2646" w:type="dxa"/>
            <w:tcMar>
              <w:top w:w="50" w:type="dxa"/>
              <w:left w:w="100" w:type="dxa"/>
            </w:tcMar>
            <w:vAlign w:val="center"/>
          </w:tcPr>
          <w:p w:rsidR="008779A2" w:rsidRDefault="008779A2">
            <w:pPr>
              <w:spacing w:after="0"/>
              <w:ind w:left="135"/>
            </w:pPr>
          </w:p>
        </w:tc>
      </w:tr>
      <w:tr w:rsidR="008779A2">
        <w:trPr>
          <w:trHeight w:val="144"/>
          <w:tblCellSpacing w:w="20" w:type="nil"/>
        </w:trPr>
        <w:tc>
          <w:tcPr>
            <w:tcW w:w="0" w:type="auto"/>
            <w:gridSpan w:val="2"/>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8779A2" w:rsidRDefault="008779A2"/>
        </w:tc>
      </w:tr>
    </w:tbl>
    <w:p w:rsidR="008779A2" w:rsidRDefault="008779A2">
      <w:pPr>
        <w:sectPr w:rsidR="008779A2">
          <w:pgSz w:w="16383" w:h="11906" w:orient="landscape"/>
          <w:pgMar w:top="1134" w:right="850" w:bottom="1134" w:left="1701" w:header="720" w:footer="720" w:gutter="0"/>
          <w:cols w:space="720"/>
        </w:sectPr>
      </w:pPr>
    </w:p>
    <w:p w:rsidR="008779A2" w:rsidRDefault="008779A2">
      <w:pPr>
        <w:sectPr w:rsidR="008779A2">
          <w:pgSz w:w="16383" w:h="11906" w:orient="landscape"/>
          <w:pgMar w:top="1134" w:right="850" w:bottom="1134" w:left="1701" w:header="720" w:footer="720" w:gutter="0"/>
          <w:cols w:space="720"/>
        </w:sectPr>
      </w:pPr>
    </w:p>
    <w:p w:rsidR="008779A2" w:rsidRDefault="00DA4C46">
      <w:pPr>
        <w:spacing w:after="0"/>
        <w:ind w:left="120"/>
      </w:pPr>
      <w:bookmarkStart w:id="12" w:name="block-7498150"/>
      <w:bookmarkEnd w:id="11"/>
      <w:r>
        <w:rPr>
          <w:rFonts w:ascii="Times New Roman" w:hAnsi="Times New Roman"/>
          <w:b/>
          <w:color w:val="000000"/>
          <w:sz w:val="28"/>
        </w:rPr>
        <w:lastRenderedPageBreak/>
        <w:t xml:space="preserve"> ПОУРОЧНОЕ ПЛАНИРОВАНИЕ </w:t>
      </w:r>
    </w:p>
    <w:p w:rsidR="008779A2" w:rsidRDefault="00DA4C4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8779A2">
        <w:trPr>
          <w:trHeight w:val="144"/>
          <w:tblCellSpacing w:w="20" w:type="nil"/>
        </w:trPr>
        <w:tc>
          <w:tcPr>
            <w:tcW w:w="356"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 п/п </w:t>
            </w:r>
          </w:p>
          <w:p w:rsidR="008779A2" w:rsidRDefault="008779A2">
            <w:pPr>
              <w:spacing w:after="0"/>
              <w:ind w:left="135"/>
            </w:pPr>
          </w:p>
        </w:tc>
        <w:tc>
          <w:tcPr>
            <w:tcW w:w="3520"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Тема урока </w:t>
            </w:r>
          </w:p>
          <w:p w:rsidR="008779A2" w:rsidRDefault="008779A2">
            <w:pPr>
              <w:spacing w:after="0"/>
              <w:ind w:left="135"/>
            </w:pPr>
          </w:p>
        </w:tc>
        <w:tc>
          <w:tcPr>
            <w:tcW w:w="0" w:type="auto"/>
            <w:gridSpan w:val="3"/>
            <w:tcMar>
              <w:top w:w="50" w:type="dxa"/>
              <w:left w:w="100" w:type="dxa"/>
            </w:tcMar>
            <w:vAlign w:val="center"/>
          </w:tcPr>
          <w:p w:rsidR="008779A2" w:rsidRDefault="00DA4C46">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Дата изучения </w:t>
            </w:r>
          </w:p>
          <w:p w:rsidR="008779A2" w:rsidRDefault="008779A2">
            <w:pPr>
              <w:spacing w:after="0"/>
              <w:ind w:left="135"/>
            </w:pPr>
          </w:p>
        </w:tc>
        <w:tc>
          <w:tcPr>
            <w:tcW w:w="1933"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Электронные цифровые образовательные ресурсы </w:t>
            </w:r>
          </w:p>
          <w:p w:rsidR="008779A2" w:rsidRDefault="008779A2">
            <w:pPr>
              <w:spacing w:after="0"/>
              <w:ind w:left="135"/>
            </w:pPr>
          </w:p>
        </w:tc>
      </w:tr>
      <w:tr w:rsidR="008779A2">
        <w:trPr>
          <w:trHeight w:val="144"/>
          <w:tblCellSpacing w:w="20" w:type="nil"/>
        </w:trPr>
        <w:tc>
          <w:tcPr>
            <w:tcW w:w="0" w:type="auto"/>
            <w:vMerge/>
            <w:tcBorders>
              <w:top w:val="nil"/>
            </w:tcBorders>
            <w:tcMar>
              <w:top w:w="50" w:type="dxa"/>
              <w:left w:w="100" w:type="dxa"/>
            </w:tcMar>
          </w:tcPr>
          <w:p w:rsidR="008779A2" w:rsidRDefault="008779A2"/>
        </w:tc>
        <w:tc>
          <w:tcPr>
            <w:tcW w:w="0" w:type="auto"/>
            <w:vMerge/>
            <w:tcBorders>
              <w:top w:val="nil"/>
            </w:tcBorders>
            <w:tcMar>
              <w:top w:w="50" w:type="dxa"/>
              <w:left w:w="100" w:type="dxa"/>
            </w:tcMar>
          </w:tcPr>
          <w:p w:rsidR="008779A2" w:rsidRDefault="008779A2"/>
        </w:tc>
        <w:tc>
          <w:tcPr>
            <w:tcW w:w="793"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Всего </w:t>
            </w:r>
          </w:p>
          <w:p w:rsidR="008779A2" w:rsidRDefault="008779A2">
            <w:pPr>
              <w:spacing w:after="0"/>
              <w:ind w:left="135"/>
            </w:pPr>
          </w:p>
        </w:tc>
        <w:tc>
          <w:tcPr>
            <w:tcW w:w="1485"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Контрольные работы </w:t>
            </w:r>
          </w:p>
          <w:p w:rsidR="008779A2" w:rsidRDefault="008779A2">
            <w:pPr>
              <w:spacing w:after="0"/>
              <w:ind w:left="135"/>
            </w:pPr>
          </w:p>
        </w:tc>
        <w:tc>
          <w:tcPr>
            <w:tcW w:w="1587"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Практические работы </w:t>
            </w:r>
          </w:p>
          <w:p w:rsidR="008779A2" w:rsidRDefault="008779A2">
            <w:pPr>
              <w:spacing w:after="0"/>
              <w:ind w:left="135"/>
            </w:pPr>
          </w:p>
        </w:tc>
        <w:tc>
          <w:tcPr>
            <w:tcW w:w="0" w:type="auto"/>
            <w:vMerge/>
            <w:tcBorders>
              <w:top w:val="nil"/>
            </w:tcBorders>
            <w:tcMar>
              <w:top w:w="50" w:type="dxa"/>
              <w:left w:w="100" w:type="dxa"/>
            </w:tcMar>
          </w:tcPr>
          <w:p w:rsidR="008779A2" w:rsidRDefault="008779A2"/>
        </w:tc>
        <w:tc>
          <w:tcPr>
            <w:tcW w:w="0" w:type="auto"/>
            <w:vMerge/>
            <w:tcBorders>
              <w:top w:val="nil"/>
            </w:tcBorders>
            <w:tcMar>
              <w:top w:w="50" w:type="dxa"/>
              <w:left w:w="100" w:type="dxa"/>
            </w:tcMar>
          </w:tcPr>
          <w:p w:rsidR="008779A2" w:rsidRDefault="008779A2"/>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32</w:t>
              </w:r>
              <w:r>
                <w:rPr>
                  <w:rFonts w:ascii="Times New Roman" w:hAnsi="Times New Roman"/>
                  <w:color w:val="0000FF"/>
                  <w:u w:val="single"/>
                </w:rPr>
                <w:t>e</w:t>
              </w:r>
              <w:r w:rsidRPr="00662B6C">
                <w:rPr>
                  <w:rFonts w:ascii="Times New Roman" w:hAnsi="Times New Roman"/>
                  <w:color w:val="0000FF"/>
                  <w:u w:val="single"/>
                  <w:lang w:val="ru-RU"/>
                </w:rPr>
                <w:t>2</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33</w:t>
              </w:r>
              <w:r>
                <w:rPr>
                  <w:rFonts w:ascii="Times New Roman" w:hAnsi="Times New Roman"/>
                  <w:color w:val="0000FF"/>
                  <w:u w:val="single"/>
                </w:rPr>
                <w:t>e</w:t>
              </w:r>
              <w:r w:rsidRPr="00662B6C">
                <w:rPr>
                  <w:rFonts w:ascii="Times New Roman" w:hAnsi="Times New Roman"/>
                  <w:color w:val="0000FF"/>
                  <w:u w:val="single"/>
                  <w:lang w:val="ru-RU"/>
                </w:rPr>
                <w:t>6</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3508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w:t>
            </w:r>
          </w:p>
        </w:tc>
        <w:tc>
          <w:tcPr>
            <w:tcW w:w="3520" w:type="dxa"/>
            <w:tcMar>
              <w:top w:w="50" w:type="dxa"/>
              <w:left w:w="100" w:type="dxa"/>
            </w:tcMar>
            <w:vAlign w:val="center"/>
          </w:tcPr>
          <w:p w:rsidR="008779A2" w:rsidRDefault="00DA4C46">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3620</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w:t>
            </w:r>
          </w:p>
        </w:tc>
        <w:tc>
          <w:tcPr>
            <w:tcW w:w="3520" w:type="dxa"/>
            <w:tcMar>
              <w:top w:w="50" w:type="dxa"/>
              <w:left w:w="100" w:type="dxa"/>
            </w:tcMar>
            <w:vAlign w:val="center"/>
          </w:tcPr>
          <w:p w:rsidR="008779A2" w:rsidRDefault="00DA4C46">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372</w:t>
              </w:r>
              <w:r>
                <w:rPr>
                  <w:rFonts w:ascii="Times New Roman" w:hAnsi="Times New Roman"/>
                  <w:color w:val="0000FF"/>
                  <w:u w:val="single"/>
                </w:rPr>
                <w:t>e</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6</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39</w:t>
              </w:r>
              <w:r>
                <w:rPr>
                  <w:rFonts w:ascii="Times New Roman" w:hAnsi="Times New Roman"/>
                  <w:color w:val="0000FF"/>
                  <w:u w:val="single"/>
                </w:rPr>
                <w:t>cc</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7</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w:t>
              </w:r>
              <w:r>
                <w:rPr>
                  <w:rFonts w:ascii="Times New Roman" w:hAnsi="Times New Roman"/>
                  <w:color w:val="0000FF"/>
                  <w:u w:val="single"/>
                </w:rPr>
                <w:t>ada</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8</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Принцип относительности Галилея. </w:t>
            </w:r>
            <w:r w:rsidRPr="00662B6C">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w:t>
              </w:r>
              <w:r>
                <w:rPr>
                  <w:rFonts w:ascii="Times New Roman" w:hAnsi="Times New Roman"/>
                  <w:color w:val="0000FF"/>
                  <w:u w:val="single"/>
                </w:rPr>
                <w:t>be</w:t>
              </w:r>
              <w:r w:rsidRPr="00662B6C">
                <w:rPr>
                  <w:rFonts w:ascii="Times New Roman" w:hAnsi="Times New Roman"/>
                  <w:color w:val="0000FF"/>
                  <w:u w:val="single"/>
                  <w:lang w:val="ru-RU"/>
                </w:rPr>
                <w:t>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w:t>
              </w:r>
              <w:r>
                <w:rPr>
                  <w:rFonts w:ascii="Times New Roman" w:hAnsi="Times New Roman"/>
                  <w:color w:val="0000FF"/>
                  <w:u w:val="single"/>
                </w:rPr>
                <w:t>be</w:t>
              </w:r>
              <w:r w:rsidRPr="00662B6C">
                <w:rPr>
                  <w:rFonts w:ascii="Times New Roman" w:hAnsi="Times New Roman"/>
                  <w:color w:val="0000FF"/>
                  <w:u w:val="single"/>
                  <w:lang w:val="ru-RU"/>
                </w:rPr>
                <w:t>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10</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w:t>
              </w:r>
              <w:r>
                <w:rPr>
                  <w:rFonts w:ascii="Times New Roman" w:hAnsi="Times New Roman"/>
                  <w:color w:val="0000FF"/>
                  <w:u w:val="single"/>
                </w:rPr>
                <w:t>be</w:t>
              </w:r>
              <w:r w:rsidRPr="00662B6C">
                <w:rPr>
                  <w:rFonts w:ascii="Times New Roman" w:hAnsi="Times New Roman"/>
                  <w:color w:val="0000FF"/>
                  <w:u w:val="single"/>
                  <w:lang w:val="ru-RU"/>
                </w:rPr>
                <w:t>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11</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w:t>
              </w:r>
              <w:r>
                <w:rPr>
                  <w:rFonts w:ascii="Times New Roman" w:hAnsi="Times New Roman"/>
                  <w:color w:val="0000FF"/>
                  <w:u w:val="single"/>
                </w:rPr>
                <w:t>d</w:t>
              </w:r>
              <w:r w:rsidRPr="00662B6C">
                <w:rPr>
                  <w:rFonts w:ascii="Times New Roman" w:hAnsi="Times New Roman"/>
                  <w:color w:val="0000FF"/>
                  <w:u w:val="single"/>
                  <w:lang w:val="ru-RU"/>
                </w:rPr>
                <w:t>00</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12</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w:t>
              </w:r>
              <w:r>
                <w:rPr>
                  <w:rFonts w:ascii="Times New Roman" w:hAnsi="Times New Roman"/>
                  <w:color w:val="0000FF"/>
                  <w:u w:val="single"/>
                </w:rPr>
                <w:t>e</w:t>
              </w:r>
              <w:r w:rsidRPr="00662B6C">
                <w:rPr>
                  <w:rFonts w:ascii="Times New Roman" w:hAnsi="Times New Roman"/>
                  <w:color w:val="0000FF"/>
                  <w:u w:val="single"/>
                  <w:lang w:val="ru-RU"/>
                </w:rPr>
                <w:t>18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13</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3</w:t>
              </w:r>
              <w:r>
                <w:rPr>
                  <w:rFonts w:ascii="Times New Roman" w:hAnsi="Times New Roman"/>
                  <w:color w:val="0000FF"/>
                  <w:u w:val="single"/>
                </w:rPr>
                <w:t>f</w:t>
              </w:r>
              <w:r w:rsidRPr="00662B6C">
                <w:rPr>
                  <w:rFonts w:ascii="Times New Roman" w:hAnsi="Times New Roman"/>
                  <w:color w:val="0000FF"/>
                  <w:u w:val="single"/>
                  <w:lang w:val="ru-RU"/>
                </w:rPr>
                <w:t>76</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14</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41</w:t>
              </w:r>
              <w:r>
                <w:rPr>
                  <w:rFonts w:ascii="Times New Roman" w:hAnsi="Times New Roman"/>
                  <w:color w:val="0000FF"/>
                  <w:u w:val="single"/>
                </w:rPr>
                <w:t>a</w:t>
              </w:r>
              <w:r w:rsidRPr="00662B6C">
                <w:rPr>
                  <w:rFonts w:ascii="Times New Roman" w:hAnsi="Times New Roman"/>
                  <w:color w:val="0000FF"/>
                  <w:u w:val="single"/>
                  <w:lang w:val="ru-RU"/>
                </w:rPr>
                <w:t>6</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15</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43</w:t>
              </w:r>
              <w:r>
                <w:rPr>
                  <w:rFonts w:ascii="Times New Roman" w:hAnsi="Times New Roman"/>
                  <w:color w:val="0000FF"/>
                  <w:u w:val="single"/>
                </w:rPr>
                <w:t>d</w:t>
              </w:r>
              <w:r w:rsidRPr="00662B6C">
                <w:rPr>
                  <w:rFonts w:ascii="Times New Roman" w:hAnsi="Times New Roman"/>
                  <w:color w:val="0000FF"/>
                  <w:u w:val="single"/>
                  <w:lang w:val="ru-RU"/>
                </w:rPr>
                <w:t>6</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16</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4502</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17</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Потенциальная энергия. </w:t>
            </w:r>
            <w:r w:rsidRPr="00662B6C">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461</w:t>
              </w:r>
              <w:r>
                <w:rPr>
                  <w:rFonts w:ascii="Times New Roman" w:hAnsi="Times New Roman"/>
                  <w:color w:val="0000FF"/>
                  <w:u w:val="single"/>
                </w:rPr>
                <w:t>a</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478</w:t>
              </w:r>
              <w:r>
                <w:rPr>
                  <w:rFonts w:ascii="Times New Roman" w:hAnsi="Times New Roman"/>
                  <w:color w:val="0000FF"/>
                  <w:u w:val="single"/>
                </w:rPr>
                <w:t>c</w:t>
              </w:r>
            </w:hyperlink>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19</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20</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4</w:t>
              </w:r>
              <w:r>
                <w:rPr>
                  <w:rFonts w:ascii="Times New Roman" w:hAnsi="Times New Roman"/>
                  <w:color w:val="0000FF"/>
                  <w:u w:val="single"/>
                </w:rPr>
                <w:t>b</w:t>
              </w:r>
              <w:r w:rsidRPr="00662B6C">
                <w:rPr>
                  <w:rFonts w:ascii="Times New Roman" w:hAnsi="Times New Roman"/>
                  <w:color w:val="0000FF"/>
                  <w:u w:val="single"/>
                  <w:lang w:val="ru-RU"/>
                </w:rPr>
                <w:t>74</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21</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4</w:t>
              </w:r>
              <w:r>
                <w:rPr>
                  <w:rFonts w:ascii="Times New Roman" w:hAnsi="Times New Roman"/>
                  <w:color w:val="0000FF"/>
                  <w:u w:val="single"/>
                </w:rPr>
                <w:t>dc</w:t>
              </w:r>
              <w:r w:rsidRPr="00662B6C">
                <w:rPr>
                  <w:rFonts w:ascii="Times New Roman" w:hAnsi="Times New Roman"/>
                  <w:color w:val="0000FF"/>
                  <w:u w:val="single"/>
                  <w:lang w:val="ru-RU"/>
                </w:rPr>
                <w:t>2</w:t>
              </w:r>
            </w:hyperlink>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22</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23</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24</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4</w:t>
              </w:r>
              <w:r>
                <w:rPr>
                  <w:rFonts w:ascii="Times New Roman" w:hAnsi="Times New Roman"/>
                  <w:color w:val="0000FF"/>
                  <w:u w:val="single"/>
                </w:rPr>
                <w:t>fde</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26</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511</w:t>
              </w:r>
              <w:r>
                <w:rPr>
                  <w:rFonts w:ascii="Times New Roman" w:hAnsi="Times New Roman"/>
                  <w:color w:val="0000FF"/>
                  <w:u w:val="single"/>
                </w:rPr>
                <w:t>e</w:t>
              </w:r>
            </w:hyperlink>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27</w:t>
            </w:r>
          </w:p>
        </w:tc>
        <w:tc>
          <w:tcPr>
            <w:tcW w:w="3520" w:type="dxa"/>
            <w:tcMar>
              <w:top w:w="50" w:type="dxa"/>
              <w:left w:w="100" w:type="dxa"/>
            </w:tcMar>
            <w:vAlign w:val="center"/>
          </w:tcPr>
          <w:p w:rsidR="008779A2" w:rsidRDefault="00DA4C46">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28</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29</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570</w:t>
              </w:r>
              <w:r>
                <w:rPr>
                  <w:rFonts w:ascii="Times New Roman" w:hAnsi="Times New Roman"/>
                  <w:color w:val="0000FF"/>
                  <w:u w:val="single"/>
                </w:rPr>
                <w:t>e</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30</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5952</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31</w:t>
            </w:r>
          </w:p>
        </w:tc>
        <w:tc>
          <w:tcPr>
            <w:tcW w:w="3520" w:type="dxa"/>
            <w:tcMar>
              <w:top w:w="50" w:type="dxa"/>
              <w:left w:w="100" w:type="dxa"/>
            </w:tcMar>
            <w:vAlign w:val="center"/>
          </w:tcPr>
          <w:p w:rsidR="008779A2" w:rsidRDefault="00DA4C46">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5</w:t>
              </w:r>
              <w:r>
                <w:rPr>
                  <w:rFonts w:ascii="Times New Roman" w:hAnsi="Times New Roman"/>
                  <w:color w:val="0000FF"/>
                  <w:u w:val="single"/>
                </w:rPr>
                <w:t>c</w:t>
              </w:r>
              <w:r w:rsidRPr="00662B6C">
                <w:rPr>
                  <w:rFonts w:ascii="Times New Roman" w:hAnsi="Times New Roman"/>
                  <w:color w:val="0000FF"/>
                  <w:u w:val="single"/>
                  <w:lang w:val="ru-RU"/>
                </w:rPr>
                <w:t>36</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32</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5</w:t>
              </w:r>
              <w:r>
                <w:rPr>
                  <w:rFonts w:ascii="Times New Roman" w:hAnsi="Times New Roman"/>
                  <w:color w:val="0000FF"/>
                  <w:u w:val="single"/>
                </w:rPr>
                <w:t>c</w:t>
              </w:r>
              <w:r w:rsidRPr="00662B6C">
                <w:rPr>
                  <w:rFonts w:ascii="Times New Roman" w:hAnsi="Times New Roman"/>
                  <w:color w:val="0000FF"/>
                  <w:u w:val="single"/>
                  <w:lang w:val="ru-RU"/>
                </w:rPr>
                <w:t>36</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33</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5</w:t>
              </w:r>
              <w:r>
                <w:rPr>
                  <w:rFonts w:ascii="Times New Roman" w:hAnsi="Times New Roman"/>
                  <w:color w:val="0000FF"/>
                  <w:u w:val="single"/>
                </w:rPr>
                <w:t>efc</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34</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Необратимость процессов в </w:t>
            </w:r>
            <w:r w:rsidRPr="00662B6C">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6230</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600</w:t>
              </w:r>
              <w:r>
                <w:rPr>
                  <w:rFonts w:ascii="Times New Roman" w:hAnsi="Times New Roman"/>
                  <w:color w:val="0000FF"/>
                  <w:u w:val="single"/>
                </w:rPr>
                <w:t>a</w:t>
              </w:r>
            </w:hyperlink>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36</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Цикл Карно и его КПД</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37</w:t>
            </w:r>
          </w:p>
        </w:tc>
        <w:tc>
          <w:tcPr>
            <w:tcW w:w="3520" w:type="dxa"/>
            <w:tcMar>
              <w:top w:w="50" w:type="dxa"/>
              <w:left w:w="100" w:type="dxa"/>
            </w:tcMar>
            <w:vAlign w:val="center"/>
          </w:tcPr>
          <w:p w:rsidR="008779A2" w:rsidRDefault="00DA4C46">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38</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6938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39</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w:t>
              </w:r>
              <w:r>
                <w:rPr>
                  <w:rFonts w:ascii="Times New Roman" w:hAnsi="Times New Roman"/>
                  <w:color w:val="0000FF"/>
                  <w:u w:val="single"/>
                </w:rPr>
                <w:t>a</w:t>
              </w:r>
              <w:r w:rsidRPr="00662B6C">
                <w:rPr>
                  <w:rFonts w:ascii="Times New Roman" w:hAnsi="Times New Roman"/>
                  <w:color w:val="0000FF"/>
                  <w:u w:val="single"/>
                  <w:lang w:val="ru-RU"/>
                </w:rPr>
                <w:t>50</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40</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63</w:t>
              </w:r>
              <w:r>
                <w:rPr>
                  <w:rFonts w:ascii="Times New Roman" w:hAnsi="Times New Roman"/>
                  <w:color w:val="0000FF"/>
                  <w:u w:val="single"/>
                </w:rPr>
                <w:t>b</w:t>
              </w:r>
              <w:r w:rsidRPr="00662B6C">
                <w:rPr>
                  <w:rFonts w:ascii="Times New Roman" w:hAnsi="Times New Roman"/>
                  <w:color w:val="0000FF"/>
                  <w:u w:val="single"/>
                  <w:lang w:val="ru-RU"/>
                </w:rPr>
                <w:t>6</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41</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64</w:t>
              </w:r>
              <w:r>
                <w:rPr>
                  <w:rFonts w:ascii="Times New Roman" w:hAnsi="Times New Roman"/>
                  <w:color w:val="0000FF"/>
                  <w:u w:val="single"/>
                </w:rPr>
                <w:t>d</w:t>
              </w:r>
              <w:r w:rsidRPr="00662B6C">
                <w:rPr>
                  <w:rFonts w:ascii="Times New Roman" w:hAnsi="Times New Roman"/>
                  <w:color w:val="0000FF"/>
                  <w:u w:val="single"/>
                  <w:lang w:val="ru-RU"/>
                </w:rPr>
                <w:t>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42</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65</w:t>
              </w:r>
              <w:r>
                <w:rPr>
                  <w:rFonts w:ascii="Times New Roman" w:hAnsi="Times New Roman"/>
                  <w:color w:val="0000FF"/>
                  <w:u w:val="single"/>
                </w:rPr>
                <w:t>f</w:t>
              </w:r>
              <w:r w:rsidRPr="00662B6C">
                <w:rPr>
                  <w:rFonts w:ascii="Times New Roman" w:hAnsi="Times New Roman"/>
                  <w:color w:val="0000FF"/>
                  <w:u w:val="single"/>
                  <w:lang w:val="ru-RU"/>
                </w:rPr>
                <w:t>0</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43</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6708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44</w:t>
            </w:r>
          </w:p>
        </w:tc>
        <w:tc>
          <w:tcPr>
            <w:tcW w:w="3520" w:type="dxa"/>
            <w:tcMar>
              <w:top w:w="50" w:type="dxa"/>
              <w:left w:w="100" w:type="dxa"/>
            </w:tcMar>
            <w:vAlign w:val="center"/>
          </w:tcPr>
          <w:p w:rsidR="008779A2" w:rsidRDefault="00DA4C46">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6820</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45</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Электризация тел. Электрический заряд. Два вида электрических </w:t>
            </w:r>
            <w:r w:rsidRPr="00662B6C">
              <w:rPr>
                <w:rFonts w:ascii="Times New Roman" w:hAnsi="Times New Roman"/>
                <w:color w:val="000000"/>
                <w:sz w:val="24"/>
                <w:lang w:val="ru-RU"/>
              </w:rPr>
              <w:lastRenderedPageBreak/>
              <w:t>зарядов</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w:t>
              </w:r>
              <w:r>
                <w:rPr>
                  <w:rFonts w:ascii="Times New Roman" w:hAnsi="Times New Roman"/>
                  <w:color w:val="0000FF"/>
                  <w:u w:val="single"/>
                </w:rPr>
                <w:t>bcc</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w:t>
              </w:r>
              <w:r>
                <w:rPr>
                  <w:rFonts w:ascii="Times New Roman" w:hAnsi="Times New Roman"/>
                  <w:color w:val="0000FF"/>
                  <w:u w:val="single"/>
                </w:rPr>
                <w:t>bcc</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47</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w:t>
              </w:r>
              <w:r>
                <w:rPr>
                  <w:rFonts w:ascii="Times New Roman" w:hAnsi="Times New Roman"/>
                  <w:color w:val="0000FF"/>
                  <w:u w:val="single"/>
                </w:rPr>
                <w:t>ce</w:t>
              </w:r>
              <w:r w:rsidRPr="00662B6C">
                <w:rPr>
                  <w:rFonts w:ascii="Times New Roman" w:hAnsi="Times New Roman"/>
                  <w:color w:val="0000FF"/>
                  <w:u w:val="single"/>
                  <w:lang w:val="ru-RU"/>
                </w:rPr>
                <w:t>4</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48</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w:t>
              </w:r>
              <w:r>
                <w:rPr>
                  <w:rFonts w:ascii="Times New Roman" w:hAnsi="Times New Roman"/>
                  <w:color w:val="0000FF"/>
                  <w:u w:val="single"/>
                </w:rPr>
                <w:t>df</w:t>
              </w:r>
              <w:r w:rsidRPr="00662B6C">
                <w:rPr>
                  <w:rFonts w:ascii="Times New Roman" w:hAnsi="Times New Roman"/>
                  <w:color w:val="0000FF"/>
                  <w:u w:val="single"/>
                  <w:lang w:val="ru-RU"/>
                </w:rPr>
                <w:t>2</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49</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6</w:t>
              </w:r>
              <w:r>
                <w:rPr>
                  <w:rFonts w:ascii="Times New Roman" w:hAnsi="Times New Roman"/>
                  <w:color w:val="0000FF"/>
                  <w:u w:val="single"/>
                </w:rPr>
                <w:t>f</w:t>
              </w:r>
              <w:r w:rsidRPr="00662B6C">
                <w:rPr>
                  <w:rFonts w:ascii="Times New Roman" w:hAnsi="Times New Roman"/>
                  <w:color w:val="0000FF"/>
                  <w:u w:val="single"/>
                  <w:lang w:val="ru-RU"/>
                </w:rPr>
                <w:t>00</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50</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7018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51</w:t>
            </w:r>
          </w:p>
        </w:tc>
        <w:tc>
          <w:tcPr>
            <w:tcW w:w="3520" w:type="dxa"/>
            <w:tcMar>
              <w:top w:w="50" w:type="dxa"/>
              <w:left w:w="100" w:type="dxa"/>
            </w:tcMar>
            <w:vAlign w:val="center"/>
          </w:tcPr>
          <w:p w:rsidR="008779A2" w:rsidRDefault="00DA4C46">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7126</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52</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72</w:t>
              </w:r>
              <w:r>
                <w:rPr>
                  <w:rFonts w:ascii="Times New Roman" w:hAnsi="Times New Roman"/>
                  <w:color w:val="0000FF"/>
                  <w:u w:val="single"/>
                </w:rPr>
                <w:t>c</w:t>
              </w:r>
              <w:r w:rsidRPr="00662B6C">
                <w:rPr>
                  <w:rFonts w:ascii="Times New Roman" w:hAnsi="Times New Roman"/>
                  <w:color w:val="0000FF"/>
                  <w:u w:val="single"/>
                  <w:lang w:val="ru-RU"/>
                </w:rPr>
                <w:t>0</w:t>
              </w:r>
            </w:hyperlink>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53</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54</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56</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74</w:t>
              </w:r>
              <w:r>
                <w:rPr>
                  <w:rFonts w:ascii="Times New Roman" w:hAnsi="Times New Roman"/>
                  <w:color w:val="0000FF"/>
                  <w:u w:val="single"/>
                </w:rPr>
                <w:t>f</w:t>
              </w:r>
              <w:r w:rsidRPr="00662B6C">
                <w:rPr>
                  <w:rFonts w:ascii="Times New Roman" w:hAnsi="Times New Roman"/>
                  <w:color w:val="0000FF"/>
                  <w:u w:val="single"/>
                  <w:lang w:val="ru-RU"/>
                </w:rPr>
                <w:t>0</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57</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7838</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58</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7</w:t>
              </w:r>
              <w:r>
                <w:rPr>
                  <w:rFonts w:ascii="Times New Roman" w:hAnsi="Times New Roman"/>
                  <w:color w:val="0000FF"/>
                  <w:u w:val="single"/>
                </w:rPr>
                <w:t>ae</w:t>
              </w:r>
              <w:r w:rsidRPr="00662B6C">
                <w:rPr>
                  <w:rFonts w:ascii="Times New Roman" w:hAnsi="Times New Roman"/>
                  <w:color w:val="0000FF"/>
                  <w:u w:val="single"/>
                  <w:lang w:val="ru-RU"/>
                </w:rPr>
                <w:t>0</w:t>
              </w:r>
            </w:hyperlink>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59</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60</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61</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662B6C">
              <w:rPr>
                <w:rFonts w:ascii="Times New Roman" w:hAnsi="Times New Roman"/>
                <w:color w:val="000000"/>
                <w:sz w:val="24"/>
                <w:lang w:val="ru-RU"/>
              </w:rPr>
              <w:t>—</w:t>
            </w:r>
            <w:r>
              <w:rPr>
                <w:rFonts w:ascii="Times New Roman" w:hAnsi="Times New Roman"/>
                <w:color w:val="000000"/>
                <w:sz w:val="24"/>
              </w:rPr>
              <w:t>n</w:t>
            </w:r>
            <w:r w:rsidRPr="00662B6C">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84</w:t>
              </w:r>
              <w:r>
                <w:rPr>
                  <w:rFonts w:ascii="Times New Roman" w:hAnsi="Times New Roman"/>
                  <w:color w:val="0000FF"/>
                  <w:u w:val="single"/>
                </w:rPr>
                <w:t>ae</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82</w:t>
              </w:r>
              <w:r>
                <w:rPr>
                  <w:rFonts w:ascii="Times New Roman" w:hAnsi="Times New Roman"/>
                  <w:color w:val="0000FF"/>
                  <w:u w:val="single"/>
                </w:rPr>
                <w:t>ba</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63</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84</w:t>
              </w:r>
              <w:r>
                <w:rPr>
                  <w:rFonts w:ascii="Times New Roman" w:hAnsi="Times New Roman"/>
                  <w:color w:val="0000FF"/>
                  <w:u w:val="single"/>
                </w:rPr>
                <w:t>ae</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64</w:t>
            </w:r>
          </w:p>
        </w:tc>
        <w:tc>
          <w:tcPr>
            <w:tcW w:w="3520"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86</w:t>
              </w:r>
              <w:r>
                <w:rPr>
                  <w:rFonts w:ascii="Times New Roman" w:hAnsi="Times New Roman"/>
                  <w:color w:val="0000FF"/>
                  <w:u w:val="single"/>
                </w:rPr>
                <w:t>fc</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65</w:t>
            </w:r>
          </w:p>
        </w:tc>
        <w:tc>
          <w:tcPr>
            <w:tcW w:w="3520" w:type="dxa"/>
            <w:tcMar>
              <w:top w:w="50" w:type="dxa"/>
              <w:left w:w="100" w:type="dxa"/>
            </w:tcMar>
            <w:vAlign w:val="center"/>
          </w:tcPr>
          <w:p w:rsidR="008779A2" w:rsidRDefault="00DA4C46">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88</w:t>
              </w:r>
              <w:r>
                <w:rPr>
                  <w:rFonts w:ascii="Times New Roman" w:hAnsi="Times New Roman"/>
                  <w:color w:val="0000FF"/>
                  <w:u w:val="single"/>
                </w:rPr>
                <w:t>be</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66</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8</w:t>
              </w:r>
              <w:r>
                <w:rPr>
                  <w:rFonts w:ascii="Times New Roman" w:hAnsi="Times New Roman"/>
                  <w:color w:val="0000FF"/>
                  <w:u w:val="single"/>
                </w:rPr>
                <w:t>a</w:t>
              </w:r>
              <w:r w:rsidRPr="00662B6C">
                <w:rPr>
                  <w:rFonts w:ascii="Times New Roman" w:hAnsi="Times New Roman"/>
                  <w:color w:val="0000FF"/>
                  <w:u w:val="single"/>
                  <w:lang w:val="ru-RU"/>
                </w:rPr>
                <w:t>8</w:t>
              </w:r>
              <w:r>
                <w:rPr>
                  <w:rFonts w:ascii="Times New Roman" w:hAnsi="Times New Roman"/>
                  <w:color w:val="0000FF"/>
                  <w:u w:val="single"/>
                </w:rPr>
                <w:t>a</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67</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8</w:t>
              </w:r>
              <w:r>
                <w:rPr>
                  <w:rFonts w:ascii="Times New Roman" w:hAnsi="Times New Roman"/>
                  <w:color w:val="0000FF"/>
                  <w:u w:val="single"/>
                </w:rPr>
                <w:t>c</w:t>
              </w:r>
              <w:r w:rsidRPr="00662B6C">
                <w:rPr>
                  <w:rFonts w:ascii="Times New Roman" w:hAnsi="Times New Roman"/>
                  <w:color w:val="0000FF"/>
                  <w:u w:val="single"/>
                  <w:lang w:val="ru-RU"/>
                </w:rPr>
                <w:t>56</w:t>
              </w:r>
            </w:hyperlink>
          </w:p>
        </w:tc>
      </w:tr>
      <w:tr w:rsidR="008779A2" w:rsidRPr="00494D9D">
        <w:trPr>
          <w:trHeight w:val="144"/>
          <w:tblCellSpacing w:w="20" w:type="nil"/>
        </w:trPr>
        <w:tc>
          <w:tcPr>
            <w:tcW w:w="356" w:type="dxa"/>
            <w:tcMar>
              <w:top w:w="50" w:type="dxa"/>
              <w:left w:w="100" w:type="dxa"/>
            </w:tcMar>
            <w:vAlign w:val="center"/>
          </w:tcPr>
          <w:p w:rsidR="008779A2" w:rsidRDefault="00DA4C46">
            <w:pPr>
              <w:spacing w:after="0"/>
            </w:pPr>
            <w:r>
              <w:rPr>
                <w:rFonts w:ascii="Times New Roman" w:hAnsi="Times New Roman"/>
                <w:color w:val="000000"/>
                <w:sz w:val="24"/>
              </w:rPr>
              <w:t>68</w:t>
            </w:r>
          </w:p>
        </w:tc>
        <w:tc>
          <w:tcPr>
            <w:tcW w:w="3520"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779A2" w:rsidRDefault="008779A2">
            <w:pPr>
              <w:spacing w:after="0"/>
              <w:ind w:left="135"/>
              <w:jc w:val="center"/>
            </w:pPr>
          </w:p>
        </w:tc>
        <w:tc>
          <w:tcPr>
            <w:tcW w:w="1587" w:type="dxa"/>
            <w:tcMar>
              <w:top w:w="50" w:type="dxa"/>
              <w:left w:w="100" w:type="dxa"/>
            </w:tcMar>
            <w:vAlign w:val="center"/>
          </w:tcPr>
          <w:p w:rsidR="008779A2" w:rsidRDefault="008779A2">
            <w:pPr>
              <w:spacing w:after="0"/>
              <w:ind w:left="135"/>
              <w:jc w:val="center"/>
            </w:pPr>
          </w:p>
        </w:tc>
        <w:tc>
          <w:tcPr>
            <w:tcW w:w="1120" w:type="dxa"/>
            <w:tcMar>
              <w:top w:w="50" w:type="dxa"/>
              <w:left w:w="100" w:type="dxa"/>
            </w:tcMar>
            <w:vAlign w:val="center"/>
          </w:tcPr>
          <w:p w:rsidR="008779A2" w:rsidRDefault="008779A2">
            <w:pPr>
              <w:spacing w:after="0"/>
              <w:ind w:left="135"/>
            </w:pPr>
          </w:p>
        </w:tc>
        <w:tc>
          <w:tcPr>
            <w:tcW w:w="1933"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8</w:t>
              </w:r>
              <w:r>
                <w:rPr>
                  <w:rFonts w:ascii="Times New Roman" w:hAnsi="Times New Roman"/>
                  <w:color w:val="0000FF"/>
                  <w:u w:val="single"/>
                </w:rPr>
                <w:t>f</w:t>
              </w:r>
              <w:r w:rsidRPr="00662B6C">
                <w:rPr>
                  <w:rFonts w:ascii="Times New Roman" w:hAnsi="Times New Roman"/>
                  <w:color w:val="0000FF"/>
                  <w:u w:val="single"/>
                  <w:lang w:val="ru-RU"/>
                </w:rPr>
                <w:t>6</w:t>
              </w:r>
              <w:r>
                <w:rPr>
                  <w:rFonts w:ascii="Times New Roman" w:hAnsi="Times New Roman"/>
                  <w:color w:val="0000FF"/>
                  <w:u w:val="single"/>
                </w:rPr>
                <w:t>c</w:t>
              </w:r>
            </w:hyperlink>
          </w:p>
        </w:tc>
      </w:tr>
      <w:tr w:rsidR="008779A2">
        <w:trPr>
          <w:trHeight w:val="144"/>
          <w:tblCellSpacing w:w="20" w:type="nil"/>
        </w:trPr>
        <w:tc>
          <w:tcPr>
            <w:tcW w:w="0" w:type="auto"/>
            <w:gridSpan w:val="2"/>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779A2" w:rsidRDefault="008779A2"/>
        </w:tc>
      </w:tr>
    </w:tbl>
    <w:p w:rsidR="008779A2" w:rsidRDefault="008779A2">
      <w:pPr>
        <w:sectPr w:rsidR="008779A2">
          <w:pgSz w:w="16383" w:h="11906" w:orient="landscape"/>
          <w:pgMar w:top="1134" w:right="850" w:bottom="1134" w:left="1701" w:header="720" w:footer="720" w:gutter="0"/>
          <w:cols w:space="720"/>
        </w:sectPr>
      </w:pPr>
    </w:p>
    <w:p w:rsidR="008779A2" w:rsidRDefault="00DA4C4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8779A2">
        <w:trPr>
          <w:trHeight w:val="144"/>
          <w:tblCellSpacing w:w="20" w:type="nil"/>
        </w:trPr>
        <w:tc>
          <w:tcPr>
            <w:tcW w:w="361"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 п/п </w:t>
            </w:r>
          </w:p>
          <w:p w:rsidR="008779A2" w:rsidRDefault="008779A2">
            <w:pPr>
              <w:spacing w:after="0"/>
              <w:ind w:left="135"/>
            </w:pPr>
          </w:p>
        </w:tc>
        <w:tc>
          <w:tcPr>
            <w:tcW w:w="3432"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Тема урока </w:t>
            </w:r>
          </w:p>
          <w:p w:rsidR="008779A2" w:rsidRDefault="008779A2">
            <w:pPr>
              <w:spacing w:after="0"/>
              <w:ind w:left="135"/>
            </w:pPr>
          </w:p>
        </w:tc>
        <w:tc>
          <w:tcPr>
            <w:tcW w:w="0" w:type="auto"/>
            <w:gridSpan w:val="3"/>
            <w:tcMar>
              <w:top w:w="50" w:type="dxa"/>
              <w:left w:w="100" w:type="dxa"/>
            </w:tcMar>
            <w:vAlign w:val="center"/>
          </w:tcPr>
          <w:p w:rsidR="008779A2" w:rsidRDefault="00DA4C4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Дата изучения </w:t>
            </w:r>
          </w:p>
          <w:p w:rsidR="008779A2" w:rsidRDefault="008779A2">
            <w:pPr>
              <w:spacing w:after="0"/>
              <w:ind w:left="135"/>
            </w:pPr>
          </w:p>
        </w:tc>
        <w:tc>
          <w:tcPr>
            <w:tcW w:w="1944" w:type="dxa"/>
            <w:vMerge w:val="restart"/>
            <w:tcMar>
              <w:top w:w="50" w:type="dxa"/>
              <w:left w:w="100" w:type="dxa"/>
            </w:tcMar>
            <w:vAlign w:val="center"/>
          </w:tcPr>
          <w:p w:rsidR="008779A2" w:rsidRDefault="00DA4C46">
            <w:pPr>
              <w:spacing w:after="0"/>
              <w:ind w:left="135"/>
            </w:pPr>
            <w:r>
              <w:rPr>
                <w:rFonts w:ascii="Times New Roman" w:hAnsi="Times New Roman"/>
                <w:b/>
                <w:color w:val="000000"/>
                <w:sz w:val="24"/>
              </w:rPr>
              <w:t xml:space="preserve">Электронные цифровые образовательные ресурсы </w:t>
            </w:r>
          </w:p>
          <w:p w:rsidR="008779A2" w:rsidRDefault="008779A2">
            <w:pPr>
              <w:spacing w:after="0"/>
              <w:ind w:left="135"/>
            </w:pPr>
          </w:p>
        </w:tc>
      </w:tr>
      <w:tr w:rsidR="008779A2">
        <w:trPr>
          <w:trHeight w:val="144"/>
          <w:tblCellSpacing w:w="20" w:type="nil"/>
        </w:trPr>
        <w:tc>
          <w:tcPr>
            <w:tcW w:w="0" w:type="auto"/>
            <w:vMerge/>
            <w:tcBorders>
              <w:top w:val="nil"/>
            </w:tcBorders>
            <w:tcMar>
              <w:top w:w="50" w:type="dxa"/>
              <w:left w:w="100" w:type="dxa"/>
            </w:tcMar>
          </w:tcPr>
          <w:p w:rsidR="008779A2" w:rsidRDefault="008779A2"/>
        </w:tc>
        <w:tc>
          <w:tcPr>
            <w:tcW w:w="0" w:type="auto"/>
            <w:vMerge/>
            <w:tcBorders>
              <w:top w:val="nil"/>
            </w:tcBorders>
            <w:tcMar>
              <w:top w:w="50" w:type="dxa"/>
              <w:left w:w="100" w:type="dxa"/>
            </w:tcMar>
          </w:tcPr>
          <w:p w:rsidR="008779A2" w:rsidRDefault="008779A2"/>
        </w:tc>
        <w:tc>
          <w:tcPr>
            <w:tcW w:w="802"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Всего </w:t>
            </w:r>
          </w:p>
          <w:p w:rsidR="008779A2" w:rsidRDefault="008779A2">
            <w:pPr>
              <w:spacing w:after="0"/>
              <w:ind w:left="135"/>
            </w:pPr>
          </w:p>
        </w:tc>
        <w:tc>
          <w:tcPr>
            <w:tcW w:w="1496"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Контрольные работы </w:t>
            </w:r>
          </w:p>
          <w:p w:rsidR="008779A2" w:rsidRDefault="008779A2">
            <w:pPr>
              <w:spacing w:after="0"/>
              <w:ind w:left="135"/>
            </w:pPr>
          </w:p>
        </w:tc>
        <w:tc>
          <w:tcPr>
            <w:tcW w:w="1598" w:type="dxa"/>
            <w:tcMar>
              <w:top w:w="50" w:type="dxa"/>
              <w:left w:w="100" w:type="dxa"/>
            </w:tcMar>
            <w:vAlign w:val="center"/>
          </w:tcPr>
          <w:p w:rsidR="008779A2" w:rsidRDefault="00DA4C46">
            <w:pPr>
              <w:spacing w:after="0"/>
              <w:ind w:left="135"/>
            </w:pPr>
            <w:r>
              <w:rPr>
                <w:rFonts w:ascii="Times New Roman" w:hAnsi="Times New Roman"/>
                <w:b/>
                <w:color w:val="000000"/>
                <w:sz w:val="24"/>
              </w:rPr>
              <w:t xml:space="preserve">Практические работы </w:t>
            </w:r>
          </w:p>
          <w:p w:rsidR="008779A2" w:rsidRDefault="008779A2">
            <w:pPr>
              <w:spacing w:after="0"/>
              <w:ind w:left="135"/>
            </w:pPr>
          </w:p>
        </w:tc>
        <w:tc>
          <w:tcPr>
            <w:tcW w:w="0" w:type="auto"/>
            <w:vMerge/>
            <w:tcBorders>
              <w:top w:val="nil"/>
            </w:tcBorders>
            <w:tcMar>
              <w:top w:w="50" w:type="dxa"/>
              <w:left w:w="100" w:type="dxa"/>
            </w:tcMar>
          </w:tcPr>
          <w:p w:rsidR="008779A2" w:rsidRDefault="008779A2"/>
        </w:tc>
        <w:tc>
          <w:tcPr>
            <w:tcW w:w="0" w:type="auto"/>
            <w:vMerge/>
            <w:tcBorders>
              <w:top w:val="nil"/>
            </w:tcBorders>
            <w:tcMar>
              <w:top w:w="50" w:type="dxa"/>
              <w:left w:w="100" w:type="dxa"/>
            </w:tcMar>
          </w:tcPr>
          <w:p w:rsidR="008779A2" w:rsidRDefault="008779A2"/>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9778</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98</w:t>
              </w:r>
              <w:r>
                <w:rPr>
                  <w:rFonts w:ascii="Times New Roman" w:hAnsi="Times New Roman"/>
                  <w:color w:val="0000FF"/>
                  <w:u w:val="single"/>
                </w:rPr>
                <w:t>fe</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98</w:t>
              </w:r>
              <w:r>
                <w:rPr>
                  <w:rFonts w:ascii="Times New Roman" w:hAnsi="Times New Roman"/>
                  <w:color w:val="0000FF"/>
                  <w:u w:val="single"/>
                </w:rPr>
                <w:t>fe</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9</w:t>
              </w:r>
              <w:r>
                <w:rPr>
                  <w:rFonts w:ascii="Times New Roman" w:hAnsi="Times New Roman"/>
                  <w:color w:val="0000FF"/>
                  <w:u w:val="single"/>
                </w:rPr>
                <w:t>ac</w:t>
              </w:r>
              <w:r w:rsidRPr="00662B6C">
                <w:rPr>
                  <w:rFonts w:ascii="Times New Roman" w:hAnsi="Times New Roman"/>
                  <w:color w:val="0000FF"/>
                  <w:u w:val="single"/>
                  <w:lang w:val="ru-RU"/>
                </w:rPr>
                <w:t>0</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5</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w:t>
              </w:r>
              <w:r w:rsidRPr="00662B6C">
                <w:rPr>
                  <w:rFonts w:ascii="Times New Roman" w:hAnsi="Times New Roman"/>
                  <w:color w:val="0000FF"/>
                  <w:u w:val="single"/>
                  <w:lang w:val="ru-RU"/>
                </w:rPr>
                <w:t>9</w:t>
              </w:r>
              <w:r>
                <w:rPr>
                  <w:rFonts w:ascii="Times New Roman" w:hAnsi="Times New Roman"/>
                  <w:color w:val="0000FF"/>
                  <w:u w:val="single"/>
                </w:rPr>
                <w:t>df</w:t>
              </w:r>
              <w:r w:rsidRPr="00662B6C">
                <w:rPr>
                  <w:rFonts w:ascii="Times New Roman" w:hAnsi="Times New Roman"/>
                  <w:color w:val="0000FF"/>
                  <w:u w:val="single"/>
                  <w:lang w:val="ru-RU"/>
                </w:rPr>
                <w:t>4</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6</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662B6C">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ca</w:t>
              </w:r>
              <w:r w:rsidRPr="00662B6C">
                <w:rPr>
                  <w:rFonts w:ascii="Times New Roman" w:hAnsi="Times New Roman"/>
                  <w:color w:val="0000FF"/>
                  <w:u w:val="single"/>
                  <w:lang w:val="ru-RU"/>
                </w:rPr>
                <w:t>150</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8</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ca</w:t>
              </w:r>
              <w:r w:rsidRPr="00662B6C">
                <w:rPr>
                  <w:rFonts w:ascii="Times New Roman" w:hAnsi="Times New Roman"/>
                  <w:color w:val="0000FF"/>
                  <w:u w:val="single"/>
                  <w:lang w:val="ru-RU"/>
                </w:rPr>
                <w:t>600</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9</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10</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cab</w:t>
              </w:r>
              <w:r w:rsidRPr="00662B6C">
                <w:rPr>
                  <w:rFonts w:ascii="Times New Roman" w:hAnsi="Times New Roman"/>
                  <w:color w:val="0000FF"/>
                  <w:u w:val="single"/>
                  <w:lang w:val="ru-RU"/>
                </w:rPr>
                <w:t>82</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11</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cad</w:t>
              </w:r>
              <w:r w:rsidRPr="00662B6C">
                <w:rPr>
                  <w:rFonts w:ascii="Times New Roman" w:hAnsi="Times New Roman"/>
                  <w:color w:val="0000FF"/>
                  <w:u w:val="single"/>
                  <w:lang w:val="ru-RU"/>
                </w:rPr>
                <w:t>58</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12</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caf</w:t>
              </w:r>
              <w:r w:rsidRPr="00662B6C">
                <w:rPr>
                  <w:rFonts w:ascii="Times New Roman" w:hAnsi="Times New Roman"/>
                  <w:color w:val="0000FF"/>
                  <w:u w:val="single"/>
                  <w:lang w:val="ru-RU"/>
                </w:rPr>
                <w:t>06</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13</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14</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Колебательный контур. Свободные </w:t>
            </w:r>
            <w:r w:rsidRPr="00662B6C">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cb</w:t>
              </w:r>
              <w:r w:rsidRPr="00662B6C">
                <w:rPr>
                  <w:rFonts w:ascii="Times New Roman" w:hAnsi="Times New Roman"/>
                  <w:color w:val="0000FF"/>
                  <w:u w:val="single"/>
                  <w:lang w:val="ru-RU"/>
                </w:rPr>
                <w:t>820</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cb</w:t>
              </w:r>
              <w:r w:rsidRPr="00662B6C">
                <w:rPr>
                  <w:rFonts w:ascii="Times New Roman" w:hAnsi="Times New Roman"/>
                  <w:color w:val="0000FF"/>
                  <w:u w:val="single"/>
                  <w:lang w:val="ru-RU"/>
                </w:rPr>
                <w:t>9</w:t>
              </w:r>
              <w:r>
                <w:rPr>
                  <w:rFonts w:ascii="Times New Roman" w:hAnsi="Times New Roman"/>
                  <w:color w:val="0000FF"/>
                  <w:u w:val="single"/>
                </w:rPr>
                <w:t>c</w:t>
              </w:r>
              <w:r w:rsidRPr="00662B6C">
                <w:rPr>
                  <w:rFonts w:ascii="Times New Roman" w:hAnsi="Times New Roman"/>
                  <w:color w:val="0000FF"/>
                  <w:u w:val="single"/>
                  <w:lang w:val="ru-RU"/>
                </w:rPr>
                <w:t>4</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16</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cbb</w:t>
              </w:r>
              <w:r w:rsidRPr="00662B6C">
                <w:rPr>
                  <w:rFonts w:ascii="Times New Roman" w:hAnsi="Times New Roman"/>
                  <w:color w:val="0000FF"/>
                  <w:u w:val="single"/>
                  <w:lang w:val="ru-RU"/>
                </w:rPr>
                <w:t>86</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17</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cbd</w:t>
              </w:r>
              <w:r w:rsidRPr="00662B6C">
                <w:rPr>
                  <w:rFonts w:ascii="Times New Roman" w:hAnsi="Times New Roman"/>
                  <w:color w:val="0000FF"/>
                  <w:u w:val="single"/>
                  <w:lang w:val="ru-RU"/>
                </w:rPr>
                <w:t>34</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18</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19</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cc</w:t>
              </w:r>
              <w:r w:rsidRPr="00662B6C">
                <w:rPr>
                  <w:rFonts w:ascii="Times New Roman" w:hAnsi="Times New Roman"/>
                  <w:color w:val="0000FF"/>
                  <w:u w:val="single"/>
                  <w:lang w:val="ru-RU"/>
                </w:rPr>
                <w:t>324</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20</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cca</w:t>
              </w:r>
              <w:r w:rsidRPr="00662B6C">
                <w:rPr>
                  <w:rFonts w:ascii="Times New Roman" w:hAnsi="Times New Roman"/>
                  <w:color w:val="0000FF"/>
                  <w:u w:val="single"/>
                  <w:lang w:val="ru-RU"/>
                </w:rPr>
                <w:t>54</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22</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ccc</w:t>
              </w:r>
              <w:r w:rsidRPr="00662B6C">
                <w:rPr>
                  <w:rFonts w:ascii="Times New Roman" w:hAnsi="Times New Roman"/>
                  <w:color w:val="0000FF"/>
                  <w:u w:val="single"/>
                  <w:lang w:val="ru-RU"/>
                </w:rPr>
                <w:t>0</w:t>
              </w:r>
              <w:r>
                <w:rPr>
                  <w:rFonts w:ascii="Times New Roman" w:hAnsi="Times New Roman"/>
                  <w:color w:val="0000FF"/>
                  <w:u w:val="single"/>
                </w:rPr>
                <w:t>c</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23</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ccfe</w:t>
              </w:r>
              <w:r w:rsidRPr="00662B6C">
                <w:rPr>
                  <w:rFonts w:ascii="Times New Roman" w:hAnsi="Times New Roman"/>
                  <w:color w:val="0000FF"/>
                  <w:u w:val="single"/>
                  <w:lang w:val="ru-RU"/>
                </w:rPr>
                <w:t>0</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24</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25</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cc</w:t>
              </w:r>
              <w:r w:rsidRPr="00662B6C">
                <w:rPr>
                  <w:rFonts w:ascii="Times New Roman" w:hAnsi="Times New Roman"/>
                  <w:color w:val="0000FF"/>
                  <w:u w:val="single"/>
                  <w:lang w:val="ru-RU"/>
                </w:rPr>
                <w:t>6</w:t>
              </w:r>
              <w:r>
                <w:rPr>
                  <w:rFonts w:ascii="Times New Roman" w:hAnsi="Times New Roman"/>
                  <w:color w:val="0000FF"/>
                  <w:u w:val="single"/>
                </w:rPr>
                <w:t>f</w:t>
              </w:r>
              <w:r w:rsidRPr="00662B6C">
                <w:rPr>
                  <w:rFonts w:ascii="Times New Roman" w:hAnsi="Times New Roman"/>
                  <w:color w:val="0000FF"/>
                  <w:u w:val="single"/>
                  <w:lang w:val="ru-RU"/>
                </w:rPr>
                <w:t>8</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26</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cd</w:t>
              </w:r>
              <w:r w:rsidRPr="00662B6C">
                <w:rPr>
                  <w:rFonts w:ascii="Times New Roman" w:hAnsi="Times New Roman"/>
                  <w:color w:val="0000FF"/>
                  <w:u w:val="single"/>
                  <w:lang w:val="ru-RU"/>
                </w:rPr>
                <w:t>350</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27</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cd</w:t>
              </w:r>
              <w:r w:rsidRPr="00662B6C">
                <w:rPr>
                  <w:rFonts w:ascii="Times New Roman" w:hAnsi="Times New Roman"/>
                  <w:color w:val="0000FF"/>
                  <w:u w:val="single"/>
                  <w:lang w:val="ru-RU"/>
                </w:rPr>
                <w:t>4</w:t>
              </w:r>
              <w:r>
                <w:rPr>
                  <w:rFonts w:ascii="Times New Roman" w:hAnsi="Times New Roman"/>
                  <w:color w:val="0000FF"/>
                  <w:u w:val="single"/>
                </w:rPr>
                <w:t>e</w:t>
              </w:r>
              <w:r w:rsidRPr="00662B6C">
                <w:rPr>
                  <w:rFonts w:ascii="Times New Roman" w:hAnsi="Times New Roman"/>
                  <w:color w:val="0000FF"/>
                  <w:u w:val="single"/>
                  <w:lang w:val="ru-RU"/>
                </w:rPr>
                <w:t>0</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28</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cd</w:t>
              </w:r>
              <w:r w:rsidRPr="00662B6C">
                <w:rPr>
                  <w:rFonts w:ascii="Times New Roman" w:hAnsi="Times New Roman"/>
                  <w:color w:val="0000FF"/>
                  <w:u w:val="single"/>
                  <w:lang w:val="ru-RU"/>
                </w:rPr>
                <w:t>7</w:t>
              </w:r>
              <w:r>
                <w:rPr>
                  <w:rFonts w:ascii="Times New Roman" w:hAnsi="Times New Roman"/>
                  <w:color w:val="0000FF"/>
                  <w:u w:val="single"/>
                </w:rPr>
                <w:t>f</w:t>
              </w:r>
              <w:r w:rsidRPr="00662B6C">
                <w:rPr>
                  <w:rFonts w:ascii="Times New Roman" w:hAnsi="Times New Roman"/>
                  <w:color w:val="0000FF"/>
                  <w:u w:val="single"/>
                  <w:lang w:val="ru-RU"/>
                </w:rPr>
                <w:t>6</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29</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cd</w:t>
              </w:r>
              <w:r w:rsidRPr="00662B6C">
                <w:rPr>
                  <w:rFonts w:ascii="Times New Roman" w:hAnsi="Times New Roman"/>
                  <w:color w:val="0000FF"/>
                  <w:u w:val="single"/>
                  <w:lang w:val="ru-RU"/>
                </w:rPr>
                <w:t>67</w:t>
              </w:r>
              <w:r>
                <w:rPr>
                  <w:rFonts w:ascii="Times New Roman" w:hAnsi="Times New Roman"/>
                  <w:color w:val="0000FF"/>
                  <w:u w:val="single"/>
                </w:rPr>
                <w:t>a</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30</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Линзы. Построение изображений в </w:t>
            </w:r>
            <w:r w:rsidRPr="00662B6C">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cdd</w:t>
              </w:r>
              <w:r w:rsidRPr="00662B6C">
                <w:rPr>
                  <w:rFonts w:ascii="Times New Roman" w:hAnsi="Times New Roman"/>
                  <w:color w:val="0000FF"/>
                  <w:u w:val="single"/>
                  <w:lang w:val="ru-RU"/>
                </w:rPr>
                <w:t>1</w:t>
              </w:r>
              <w:r>
                <w:rPr>
                  <w:rFonts w:ascii="Times New Roman" w:hAnsi="Times New Roman"/>
                  <w:color w:val="0000FF"/>
                  <w:u w:val="single"/>
                </w:rPr>
                <w:t>e</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32</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33</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ced</w:t>
              </w:r>
              <w:r w:rsidRPr="00662B6C">
                <w:rPr>
                  <w:rFonts w:ascii="Times New Roman" w:hAnsi="Times New Roman"/>
                  <w:color w:val="0000FF"/>
                  <w:u w:val="single"/>
                  <w:lang w:val="ru-RU"/>
                </w:rPr>
                <w:t>22</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34</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cf</w:t>
              </w:r>
              <w:r w:rsidRPr="00662B6C">
                <w:rPr>
                  <w:rFonts w:ascii="Times New Roman" w:hAnsi="Times New Roman"/>
                  <w:color w:val="0000FF"/>
                  <w:u w:val="single"/>
                  <w:lang w:val="ru-RU"/>
                </w:rPr>
                <w:t>02</w:t>
              </w:r>
              <w:r>
                <w:rPr>
                  <w:rFonts w:ascii="Times New Roman" w:hAnsi="Times New Roman"/>
                  <w:color w:val="0000FF"/>
                  <w:u w:val="single"/>
                </w:rPr>
                <w:t>e</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35</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36</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cf</w:t>
              </w:r>
              <w:r w:rsidRPr="00662B6C">
                <w:rPr>
                  <w:rFonts w:ascii="Times New Roman" w:hAnsi="Times New Roman"/>
                  <w:color w:val="0000FF"/>
                  <w:u w:val="single"/>
                  <w:lang w:val="ru-RU"/>
                </w:rPr>
                <w:t>862</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37</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cfa</w:t>
              </w:r>
              <w:r w:rsidRPr="00662B6C">
                <w:rPr>
                  <w:rFonts w:ascii="Times New Roman" w:hAnsi="Times New Roman"/>
                  <w:color w:val="0000FF"/>
                  <w:u w:val="single"/>
                  <w:lang w:val="ru-RU"/>
                </w:rPr>
                <w:t>42</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38</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cfc</w:t>
              </w:r>
              <w:r w:rsidRPr="00662B6C">
                <w:rPr>
                  <w:rFonts w:ascii="Times New Roman" w:hAnsi="Times New Roman"/>
                  <w:color w:val="0000FF"/>
                  <w:u w:val="single"/>
                  <w:lang w:val="ru-RU"/>
                </w:rPr>
                <w:t>68</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39</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cf</w:t>
              </w:r>
              <w:r w:rsidRPr="00662B6C">
                <w:rPr>
                  <w:rFonts w:ascii="Times New Roman" w:hAnsi="Times New Roman"/>
                  <w:color w:val="0000FF"/>
                  <w:u w:val="single"/>
                  <w:lang w:val="ru-RU"/>
                </w:rPr>
                <w:t>6</w:t>
              </w:r>
              <w:r>
                <w:rPr>
                  <w:rFonts w:ascii="Times New Roman" w:hAnsi="Times New Roman"/>
                  <w:color w:val="0000FF"/>
                  <w:u w:val="single"/>
                </w:rPr>
                <w:t>f</w:t>
              </w:r>
              <w:r w:rsidRPr="00662B6C">
                <w:rPr>
                  <w:rFonts w:ascii="Times New Roman" w:hAnsi="Times New Roman"/>
                  <w:color w:val="0000FF"/>
                  <w:u w:val="single"/>
                  <w:lang w:val="ru-RU"/>
                </w:rPr>
                <w:t>0</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cfe</w:t>
              </w:r>
              <w:r w:rsidRPr="00662B6C">
                <w:rPr>
                  <w:rFonts w:ascii="Times New Roman" w:hAnsi="Times New Roman"/>
                  <w:color w:val="0000FF"/>
                  <w:u w:val="single"/>
                  <w:lang w:val="ru-RU"/>
                </w:rPr>
                <w:t>16</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41</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cffc</w:t>
              </w:r>
              <w:r w:rsidRPr="00662B6C">
                <w:rPr>
                  <w:rFonts w:ascii="Times New Roman" w:hAnsi="Times New Roman"/>
                  <w:color w:val="0000FF"/>
                  <w:u w:val="single"/>
                  <w:lang w:val="ru-RU"/>
                </w:rPr>
                <w:t>4</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42</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015</w:t>
              </w:r>
              <w:r>
                <w:rPr>
                  <w:rFonts w:ascii="Times New Roman" w:hAnsi="Times New Roman"/>
                  <w:color w:val="0000FF"/>
                  <w:u w:val="single"/>
                </w:rPr>
                <w:t>e</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43</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04</w:t>
              </w:r>
              <w:r>
                <w:rPr>
                  <w:rFonts w:ascii="Times New Roman" w:hAnsi="Times New Roman"/>
                  <w:color w:val="0000FF"/>
                  <w:u w:val="single"/>
                </w:rPr>
                <w:t>a</w:t>
              </w:r>
              <w:r w:rsidRPr="00662B6C">
                <w:rPr>
                  <w:rFonts w:ascii="Times New Roman" w:hAnsi="Times New Roman"/>
                  <w:color w:val="0000FF"/>
                  <w:u w:val="single"/>
                  <w:lang w:val="ru-RU"/>
                </w:rPr>
                <w:t>6</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44</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45</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0302</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46</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662B6C">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091</w:t>
              </w:r>
              <w:r>
                <w:rPr>
                  <w:rFonts w:ascii="Times New Roman" w:hAnsi="Times New Roman"/>
                  <w:color w:val="0000FF"/>
                  <w:u w:val="single"/>
                </w:rPr>
                <w:t>a</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47</w:t>
            </w:r>
          </w:p>
        </w:tc>
        <w:tc>
          <w:tcPr>
            <w:tcW w:w="3432" w:type="dxa"/>
            <w:tcMar>
              <w:top w:w="50" w:type="dxa"/>
              <w:left w:w="100" w:type="dxa"/>
            </w:tcMar>
            <w:vAlign w:val="center"/>
          </w:tcPr>
          <w:p w:rsidR="008779A2" w:rsidRDefault="00DA4C46">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0</w:t>
              </w:r>
              <w:r>
                <w:rPr>
                  <w:rFonts w:ascii="Times New Roman" w:hAnsi="Times New Roman"/>
                  <w:color w:val="0000FF"/>
                  <w:u w:val="single"/>
                </w:rPr>
                <w:t>afa</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48</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0</w:t>
              </w:r>
              <w:r>
                <w:rPr>
                  <w:rFonts w:ascii="Times New Roman" w:hAnsi="Times New Roman"/>
                  <w:color w:val="0000FF"/>
                  <w:u w:val="single"/>
                </w:rPr>
                <w:t>afa</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49</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662B6C">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0</w:t>
              </w:r>
              <w:r>
                <w:rPr>
                  <w:rFonts w:ascii="Times New Roman" w:hAnsi="Times New Roman"/>
                  <w:color w:val="0000FF"/>
                  <w:u w:val="single"/>
                </w:rPr>
                <w:t>ca</w:t>
              </w:r>
              <w:r w:rsidRPr="00662B6C">
                <w:rPr>
                  <w:rFonts w:ascii="Times New Roman" w:hAnsi="Times New Roman"/>
                  <w:color w:val="0000FF"/>
                  <w:u w:val="single"/>
                  <w:lang w:val="ru-RU"/>
                </w:rPr>
                <w:t>8</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0</w:t>
              </w:r>
              <w:r>
                <w:rPr>
                  <w:rFonts w:ascii="Times New Roman" w:hAnsi="Times New Roman"/>
                  <w:color w:val="0000FF"/>
                  <w:u w:val="single"/>
                </w:rPr>
                <w:t>fd</w:t>
              </w:r>
              <w:r w:rsidRPr="00662B6C">
                <w:rPr>
                  <w:rFonts w:ascii="Times New Roman" w:hAnsi="Times New Roman"/>
                  <w:color w:val="0000FF"/>
                  <w:u w:val="single"/>
                  <w:lang w:val="ru-RU"/>
                </w:rPr>
                <w:t>2</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51</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52</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1162</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53</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1356</w:t>
              </w:r>
            </w:hyperlink>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54</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0</w:t>
              </w:r>
              <w:r>
                <w:rPr>
                  <w:rFonts w:ascii="Times New Roman" w:hAnsi="Times New Roman"/>
                  <w:color w:val="0000FF"/>
                  <w:u w:val="single"/>
                </w:rPr>
                <w:t>e</w:t>
              </w:r>
              <w:r w:rsidRPr="00662B6C">
                <w:rPr>
                  <w:rFonts w:ascii="Times New Roman" w:hAnsi="Times New Roman"/>
                  <w:color w:val="0000FF"/>
                  <w:u w:val="single"/>
                  <w:lang w:val="ru-RU"/>
                </w:rPr>
                <w:t>38</w:t>
              </w:r>
            </w:hyperlink>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55</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56</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58</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59</w:t>
            </w:r>
          </w:p>
        </w:tc>
        <w:tc>
          <w:tcPr>
            <w:tcW w:w="3432" w:type="dxa"/>
            <w:tcMar>
              <w:top w:w="50" w:type="dxa"/>
              <w:left w:w="100" w:type="dxa"/>
            </w:tcMar>
            <w:vAlign w:val="center"/>
          </w:tcPr>
          <w:p w:rsidR="008779A2" w:rsidRDefault="00DA4C46">
            <w:pPr>
              <w:spacing w:after="0"/>
              <w:ind w:left="135"/>
            </w:pPr>
            <w:r w:rsidRPr="00662B6C">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60</w:t>
            </w:r>
          </w:p>
        </w:tc>
        <w:tc>
          <w:tcPr>
            <w:tcW w:w="3432" w:type="dxa"/>
            <w:tcMar>
              <w:top w:w="50" w:type="dxa"/>
              <w:left w:w="100" w:type="dxa"/>
            </w:tcMar>
            <w:vAlign w:val="center"/>
          </w:tcPr>
          <w:p w:rsidR="008779A2" w:rsidRDefault="00DA4C46">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61</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62</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63</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64</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66</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67</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Default="008779A2">
            <w:pPr>
              <w:spacing w:after="0"/>
              <w:ind w:left="135"/>
            </w:pPr>
          </w:p>
        </w:tc>
      </w:tr>
      <w:tr w:rsidR="008779A2" w:rsidRPr="00494D9D">
        <w:trPr>
          <w:trHeight w:val="144"/>
          <w:tblCellSpacing w:w="20" w:type="nil"/>
        </w:trPr>
        <w:tc>
          <w:tcPr>
            <w:tcW w:w="361" w:type="dxa"/>
            <w:tcMar>
              <w:top w:w="50" w:type="dxa"/>
              <w:left w:w="100" w:type="dxa"/>
            </w:tcMar>
            <w:vAlign w:val="center"/>
          </w:tcPr>
          <w:p w:rsidR="008779A2" w:rsidRDefault="00DA4C46">
            <w:pPr>
              <w:spacing w:after="0"/>
            </w:pPr>
            <w:r>
              <w:rPr>
                <w:rFonts w:ascii="Times New Roman" w:hAnsi="Times New Roman"/>
                <w:color w:val="000000"/>
                <w:sz w:val="24"/>
              </w:rPr>
              <w:t>68</w:t>
            </w:r>
          </w:p>
        </w:tc>
        <w:tc>
          <w:tcPr>
            <w:tcW w:w="3432"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779A2" w:rsidRDefault="008779A2">
            <w:pPr>
              <w:spacing w:after="0"/>
              <w:ind w:left="135"/>
              <w:jc w:val="center"/>
            </w:pPr>
          </w:p>
        </w:tc>
        <w:tc>
          <w:tcPr>
            <w:tcW w:w="1598" w:type="dxa"/>
            <w:tcMar>
              <w:top w:w="50" w:type="dxa"/>
              <w:left w:w="100" w:type="dxa"/>
            </w:tcMar>
            <w:vAlign w:val="center"/>
          </w:tcPr>
          <w:p w:rsidR="008779A2" w:rsidRDefault="008779A2">
            <w:pPr>
              <w:spacing w:after="0"/>
              <w:ind w:left="135"/>
              <w:jc w:val="center"/>
            </w:pPr>
          </w:p>
        </w:tc>
        <w:tc>
          <w:tcPr>
            <w:tcW w:w="1128" w:type="dxa"/>
            <w:tcMar>
              <w:top w:w="50" w:type="dxa"/>
              <w:left w:w="100" w:type="dxa"/>
            </w:tcMar>
            <w:vAlign w:val="center"/>
          </w:tcPr>
          <w:p w:rsidR="008779A2" w:rsidRDefault="008779A2">
            <w:pPr>
              <w:spacing w:after="0"/>
              <w:ind w:left="135"/>
            </w:pPr>
          </w:p>
        </w:tc>
        <w:tc>
          <w:tcPr>
            <w:tcW w:w="1944" w:type="dxa"/>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2B6C">
                <w:rPr>
                  <w:rFonts w:ascii="Times New Roman" w:hAnsi="Times New Roman"/>
                  <w:color w:val="0000FF"/>
                  <w:u w:val="single"/>
                  <w:lang w:val="ru-RU"/>
                </w:rPr>
                <w:t>://</w:t>
              </w:r>
              <w:r>
                <w:rPr>
                  <w:rFonts w:ascii="Times New Roman" w:hAnsi="Times New Roman"/>
                  <w:color w:val="0000FF"/>
                  <w:u w:val="single"/>
                </w:rPr>
                <w:t>m</w:t>
              </w:r>
              <w:r w:rsidRPr="00662B6C">
                <w:rPr>
                  <w:rFonts w:ascii="Times New Roman" w:hAnsi="Times New Roman"/>
                  <w:color w:val="0000FF"/>
                  <w:u w:val="single"/>
                  <w:lang w:val="ru-RU"/>
                </w:rPr>
                <w:t>.</w:t>
              </w:r>
              <w:r>
                <w:rPr>
                  <w:rFonts w:ascii="Times New Roman" w:hAnsi="Times New Roman"/>
                  <w:color w:val="0000FF"/>
                  <w:u w:val="single"/>
                </w:rPr>
                <w:t>edsoo</w:t>
              </w:r>
              <w:r w:rsidRPr="00662B6C">
                <w:rPr>
                  <w:rFonts w:ascii="Times New Roman" w:hAnsi="Times New Roman"/>
                  <w:color w:val="0000FF"/>
                  <w:u w:val="single"/>
                  <w:lang w:val="ru-RU"/>
                </w:rPr>
                <w:t>.</w:t>
              </w:r>
              <w:r>
                <w:rPr>
                  <w:rFonts w:ascii="Times New Roman" w:hAnsi="Times New Roman"/>
                  <w:color w:val="0000FF"/>
                  <w:u w:val="single"/>
                </w:rPr>
                <w:t>ru</w:t>
              </w:r>
              <w:r w:rsidRPr="00662B6C">
                <w:rPr>
                  <w:rFonts w:ascii="Times New Roman" w:hAnsi="Times New Roman"/>
                  <w:color w:val="0000FF"/>
                  <w:u w:val="single"/>
                  <w:lang w:val="ru-RU"/>
                </w:rPr>
                <w:t>/</w:t>
              </w:r>
              <w:r>
                <w:rPr>
                  <w:rFonts w:ascii="Times New Roman" w:hAnsi="Times New Roman"/>
                  <w:color w:val="0000FF"/>
                  <w:u w:val="single"/>
                </w:rPr>
                <w:t>ff</w:t>
              </w:r>
              <w:r w:rsidRPr="00662B6C">
                <w:rPr>
                  <w:rFonts w:ascii="Times New Roman" w:hAnsi="Times New Roman"/>
                  <w:color w:val="0000FF"/>
                  <w:u w:val="single"/>
                  <w:lang w:val="ru-RU"/>
                </w:rPr>
                <w:t>0</w:t>
              </w:r>
              <w:r>
                <w:rPr>
                  <w:rFonts w:ascii="Times New Roman" w:hAnsi="Times New Roman"/>
                  <w:color w:val="0000FF"/>
                  <w:u w:val="single"/>
                </w:rPr>
                <w:t>d</w:t>
              </w:r>
              <w:r w:rsidRPr="00662B6C">
                <w:rPr>
                  <w:rFonts w:ascii="Times New Roman" w:hAnsi="Times New Roman"/>
                  <w:color w:val="0000FF"/>
                  <w:u w:val="single"/>
                  <w:lang w:val="ru-RU"/>
                </w:rPr>
                <w:t>1784</w:t>
              </w:r>
            </w:hyperlink>
          </w:p>
        </w:tc>
      </w:tr>
      <w:tr w:rsidR="008779A2">
        <w:trPr>
          <w:trHeight w:val="144"/>
          <w:tblCellSpacing w:w="20" w:type="nil"/>
        </w:trPr>
        <w:tc>
          <w:tcPr>
            <w:tcW w:w="0" w:type="auto"/>
            <w:gridSpan w:val="2"/>
            <w:tcMar>
              <w:top w:w="50" w:type="dxa"/>
              <w:left w:w="100" w:type="dxa"/>
            </w:tcMar>
            <w:vAlign w:val="center"/>
          </w:tcPr>
          <w:p w:rsidR="008779A2" w:rsidRPr="00662B6C" w:rsidRDefault="00DA4C46">
            <w:pPr>
              <w:spacing w:after="0"/>
              <w:ind w:left="135"/>
              <w:rPr>
                <w:lang w:val="ru-RU"/>
              </w:rPr>
            </w:pPr>
            <w:r w:rsidRPr="00662B6C">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8779A2" w:rsidRDefault="00DA4C46">
            <w:pPr>
              <w:spacing w:after="0"/>
              <w:ind w:left="135"/>
              <w:jc w:val="center"/>
            </w:pPr>
            <w:r w:rsidRPr="00662B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779A2" w:rsidRDefault="00DA4C4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779A2" w:rsidRDefault="008779A2"/>
        </w:tc>
      </w:tr>
    </w:tbl>
    <w:p w:rsidR="008779A2" w:rsidRDefault="008779A2">
      <w:pPr>
        <w:sectPr w:rsidR="008779A2">
          <w:pgSz w:w="16383" w:h="11906" w:orient="landscape"/>
          <w:pgMar w:top="1134" w:right="850" w:bottom="1134" w:left="1701" w:header="720" w:footer="720" w:gutter="0"/>
          <w:cols w:space="720"/>
        </w:sectPr>
      </w:pPr>
    </w:p>
    <w:p w:rsidR="008779A2" w:rsidRDefault="008779A2">
      <w:pPr>
        <w:sectPr w:rsidR="008779A2">
          <w:pgSz w:w="16383" w:h="11906" w:orient="landscape"/>
          <w:pgMar w:top="1134" w:right="850" w:bottom="1134" w:left="1701" w:header="720" w:footer="720" w:gutter="0"/>
          <w:cols w:space="720"/>
        </w:sectPr>
      </w:pPr>
    </w:p>
    <w:p w:rsidR="008779A2" w:rsidRPr="00662B6C" w:rsidRDefault="00DA4C46">
      <w:pPr>
        <w:spacing w:after="0"/>
        <w:ind w:left="120"/>
        <w:rPr>
          <w:lang w:val="ru-RU"/>
        </w:rPr>
      </w:pPr>
      <w:bookmarkStart w:id="13" w:name="block-7498151"/>
      <w:bookmarkEnd w:id="12"/>
      <w:r w:rsidRPr="00662B6C">
        <w:rPr>
          <w:rFonts w:ascii="Times New Roman" w:hAnsi="Times New Roman"/>
          <w:b/>
          <w:color w:val="000000"/>
          <w:sz w:val="28"/>
          <w:lang w:val="ru-RU"/>
        </w:rPr>
        <w:lastRenderedPageBreak/>
        <w:t>УЧЕБНО-МЕТОДИЧЕСКОЕ ОБЕСПЕЧЕНИЕ ОБРАЗОВАТЕЛЬНОГО ПРОЦЕССА</w:t>
      </w:r>
    </w:p>
    <w:p w:rsidR="008779A2" w:rsidRPr="00662B6C" w:rsidRDefault="00DA4C46">
      <w:pPr>
        <w:spacing w:after="0" w:line="480" w:lineRule="auto"/>
        <w:ind w:left="120"/>
        <w:rPr>
          <w:lang w:val="ru-RU"/>
        </w:rPr>
      </w:pPr>
      <w:r w:rsidRPr="00662B6C">
        <w:rPr>
          <w:rFonts w:ascii="Times New Roman" w:hAnsi="Times New Roman"/>
          <w:b/>
          <w:color w:val="000000"/>
          <w:sz w:val="28"/>
          <w:lang w:val="ru-RU"/>
        </w:rPr>
        <w:t>ОБЯЗАТЕЛЬНЫЕ УЧЕБНЫЕ МАТЕРИАЛЫ ДЛЯ УЧЕНИКА</w:t>
      </w:r>
    </w:p>
    <w:p w:rsidR="008779A2" w:rsidRDefault="00DA4C46">
      <w:pPr>
        <w:spacing w:after="0" w:line="480" w:lineRule="auto"/>
        <w:ind w:left="120"/>
        <w:rPr>
          <w:rFonts w:ascii="Times New Roman" w:hAnsi="Times New Roman"/>
          <w:color w:val="000000"/>
          <w:sz w:val="28"/>
          <w:lang w:val="ru-RU"/>
        </w:rPr>
      </w:pPr>
      <w:bookmarkStart w:id="14" w:name="3a9386bb-e7ff-4ebc-8147-4f8d4a35ad83"/>
      <w:r w:rsidRPr="00662B6C">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bookmarkEnd w:id="14"/>
    </w:p>
    <w:p w:rsidR="00662B6C" w:rsidRPr="00662B6C" w:rsidRDefault="00662B6C">
      <w:pPr>
        <w:spacing w:after="0" w:line="480" w:lineRule="auto"/>
        <w:ind w:left="120"/>
        <w:rPr>
          <w:lang w:val="ru-RU"/>
        </w:rPr>
      </w:pPr>
      <w:r w:rsidRPr="0080554F">
        <w:rPr>
          <w:rFonts w:ascii="Times New Roman" w:hAnsi="Times New Roman"/>
          <w:color w:val="000000"/>
          <w:sz w:val="28"/>
          <w:lang w:val="ru-RU"/>
        </w:rPr>
        <w:t>‌</w:t>
      </w:r>
      <w:bookmarkStart w:id="15" w:name="12a06b6e-125c-439f-871b-e02bd3e2ad62"/>
      <w:r w:rsidRPr="0080554F">
        <w:rPr>
          <w:rFonts w:ascii="Times New Roman" w:hAnsi="Times New Roman"/>
          <w:color w:val="000000"/>
          <w:sz w:val="28"/>
          <w:lang w:val="ru-RU"/>
        </w:rPr>
        <w:t>Физика. 11 класс. Углубленный уровень. Учебник - Касьянов В.А.</w:t>
      </w:r>
      <w:bookmarkEnd w:id="15"/>
      <w:r w:rsidRPr="0080554F">
        <w:rPr>
          <w:rFonts w:ascii="Times New Roman" w:hAnsi="Times New Roman"/>
          <w:color w:val="000000"/>
          <w:sz w:val="28"/>
          <w:lang w:val="ru-RU"/>
        </w:rPr>
        <w:t>‌</w:t>
      </w:r>
    </w:p>
    <w:p w:rsidR="008779A2" w:rsidRPr="00662B6C" w:rsidRDefault="008779A2">
      <w:pPr>
        <w:spacing w:after="0" w:line="480" w:lineRule="auto"/>
        <w:ind w:left="120"/>
        <w:rPr>
          <w:lang w:val="ru-RU"/>
        </w:rPr>
      </w:pPr>
    </w:p>
    <w:p w:rsidR="008779A2" w:rsidRPr="00662B6C" w:rsidRDefault="008779A2">
      <w:pPr>
        <w:spacing w:after="0"/>
        <w:ind w:left="120"/>
        <w:rPr>
          <w:lang w:val="ru-RU"/>
        </w:rPr>
      </w:pPr>
    </w:p>
    <w:p w:rsidR="008779A2" w:rsidRPr="00662B6C" w:rsidRDefault="00DA4C46">
      <w:pPr>
        <w:spacing w:after="0" w:line="480" w:lineRule="auto"/>
        <w:ind w:left="120"/>
        <w:rPr>
          <w:lang w:val="ru-RU"/>
        </w:rPr>
      </w:pPr>
      <w:r w:rsidRPr="00662B6C">
        <w:rPr>
          <w:rFonts w:ascii="Times New Roman" w:hAnsi="Times New Roman"/>
          <w:b/>
          <w:color w:val="000000"/>
          <w:sz w:val="28"/>
          <w:lang w:val="ru-RU"/>
        </w:rPr>
        <w:t>МЕТОДИЧЕСКИЕ МАТЕРИАЛЫ ДЛЯ УЧИТЕЛЯ</w:t>
      </w:r>
    </w:p>
    <w:p w:rsidR="008779A2" w:rsidRDefault="00DA4C46">
      <w:pPr>
        <w:spacing w:after="0" w:line="480" w:lineRule="auto"/>
        <w:ind w:left="120"/>
        <w:rPr>
          <w:rFonts w:ascii="Times New Roman" w:hAnsi="Times New Roman"/>
          <w:color w:val="000000"/>
          <w:sz w:val="28"/>
          <w:lang w:val="ru-RU"/>
        </w:rPr>
      </w:pPr>
      <w:bookmarkStart w:id="16" w:name="00a32ca0-efae-40a0-8719-4e0733f90a15"/>
      <w:r w:rsidRPr="00662B6C">
        <w:rPr>
          <w:rFonts w:ascii="Times New Roman" w:hAnsi="Times New Roman"/>
          <w:color w:val="000000"/>
          <w:sz w:val="28"/>
          <w:lang w:val="ru-RU"/>
        </w:rPr>
        <w:t>Физика 10 класс поурочные планы</w:t>
      </w:r>
      <w:bookmarkEnd w:id="16"/>
    </w:p>
    <w:p w:rsidR="00662B6C" w:rsidRPr="0080554F" w:rsidRDefault="00662B6C" w:rsidP="00662B6C">
      <w:pPr>
        <w:spacing w:after="0" w:line="480" w:lineRule="auto"/>
        <w:ind w:left="120"/>
        <w:rPr>
          <w:lang w:val="ru-RU"/>
        </w:rPr>
      </w:pPr>
      <w:r w:rsidRPr="0080554F">
        <w:rPr>
          <w:rFonts w:ascii="Times New Roman" w:hAnsi="Times New Roman"/>
          <w:color w:val="000000"/>
          <w:sz w:val="28"/>
          <w:lang w:val="ru-RU"/>
        </w:rPr>
        <w:t>‌</w:t>
      </w:r>
      <w:bookmarkStart w:id="17" w:name="5857a8d1-7245-4da7-98ec-3ba2decba0a5"/>
      <w:r w:rsidRPr="0080554F">
        <w:rPr>
          <w:rFonts w:ascii="Times New Roman" w:hAnsi="Times New Roman"/>
          <w:color w:val="000000"/>
          <w:sz w:val="28"/>
          <w:lang w:val="ru-RU"/>
        </w:rPr>
        <w:t>В.А. Касьянов. Физика. 11 класс. Методическое пособие. Углубленный уровень</w:t>
      </w:r>
      <w:bookmarkEnd w:id="17"/>
      <w:r w:rsidRPr="0080554F">
        <w:rPr>
          <w:rFonts w:ascii="Times New Roman" w:hAnsi="Times New Roman"/>
          <w:color w:val="000000"/>
          <w:sz w:val="28"/>
          <w:lang w:val="ru-RU"/>
        </w:rPr>
        <w:t>‌​</w:t>
      </w:r>
    </w:p>
    <w:p w:rsidR="00662B6C" w:rsidRPr="00662B6C" w:rsidRDefault="00662B6C" w:rsidP="00A8290D">
      <w:pPr>
        <w:spacing w:after="0" w:line="480" w:lineRule="auto"/>
        <w:rPr>
          <w:lang w:val="ru-RU"/>
        </w:rPr>
      </w:pPr>
    </w:p>
    <w:p w:rsidR="008779A2" w:rsidRPr="00662B6C" w:rsidRDefault="008779A2">
      <w:pPr>
        <w:spacing w:after="0"/>
        <w:ind w:left="120"/>
        <w:rPr>
          <w:lang w:val="ru-RU"/>
        </w:rPr>
      </w:pPr>
    </w:p>
    <w:p w:rsidR="008779A2" w:rsidRPr="00662B6C" w:rsidRDefault="00DA4C46">
      <w:pPr>
        <w:spacing w:after="0" w:line="480" w:lineRule="auto"/>
        <w:ind w:left="120"/>
        <w:rPr>
          <w:lang w:val="ru-RU"/>
        </w:rPr>
      </w:pPr>
      <w:r w:rsidRPr="00662B6C">
        <w:rPr>
          <w:rFonts w:ascii="Times New Roman" w:hAnsi="Times New Roman"/>
          <w:b/>
          <w:color w:val="000000"/>
          <w:sz w:val="28"/>
          <w:lang w:val="ru-RU"/>
        </w:rPr>
        <w:t>ЦИФРОВЫЕ ОБРАЗОВАТЕЛЬНЫЕ РЕСУРСЫ И РЕСУРСЫ СЕТИ ИНТЕРНЕТ</w:t>
      </w:r>
    </w:p>
    <w:p w:rsidR="008779A2" w:rsidRPr="00662B6C" w:rsidRDefault="00DA4C46">
      <w:pPr>
        <w:spacing w:after="0" w:line="480" w:lineRule="auto"/>
        <w:ind w:left="120"/>
        <w:rPr>
          <w:lang w:val="ru-RU"/>
        </w:rPr>
      </w:pPr>
      <w:r w:rsidRPr="00662B6C">
        <w:rPr>
          <w:sz w:val="28"/>
          <w:lang w:val="ru-RU"/>
        </w:rPr>
        <w:br/>
      </w:r>
      <w:bookmarkStart w:id="18" w:name="77f6c9bd-a056-4755-96aa-6aba8e5a5d8a"/>
      <w:r w:rsidRPr="00662B6C">
        <w:rPr>
          <w:rFonts w:ascii="Times New Roman" w:hAnsi="Times New Roman"/>
          <w:color w:val="000000"/>
          <w:sz w:val="28"/>
          <w:lang w:val="ru-RU"/>
        </w:rPr>
        <w:t xml:space="preserve"> </w:t>
      </w:r>
      <w:r>
        <w:rPr>
          <w:rFonts w:ascii="Times New Roman" w:hAnsi="Times New Roman"/>
          <w:color w:val="000000"/>
          <w:sz w:val="28"/>
        </w:rPr>
        <w:t>http</w:t>
      </w:r>
      <w:r w:rsidRPr="00662B6C">
        <w:rPr>
          <w:rFonts w:ascii="Times New Roman" w:hAnsi="Times New Roman"/>
          <w:color w:val="000000"/>
          <w:sz w:val="28"/>
          <w:lang w:val="ru-RU"/>
        </w:rPr>
        <w:t>://</w:t>
      </w:r>
      <w:r>
        <w:rPr>
          <w:rFonts w:ascii="Times New Roman" w:hAnsi="Times New Roman"/>
          <w:color w:val="000000"/>
          <w:sz w:val="28"/>
        </w:rPr>
        <w:t>class</w:t>
      </w:r>
      <w:r w:rsidRPr="00662B6C">
        <w:rPr>
          <w:rFonts w:ascii="Times New Roman" w:hAnsi="Times New Roman"/>
          <w:color w:val="000000"/>
          <w:sz w:val="28"/>
          <w:lang w:val="ru-RU"/>
        </w:rPr>
        <w:t>-</w:t>
      </w:r>
      <w:r>
        <w:rPr>
          <w:rFonts w:ascii="Times New Roman" w:hAnsi="Times New Roman"/>
          <w:color w:val="000000"/>
          <w:sz w:val="28"/>
        </w:rPr>
        <w:t>fizik</w:t>
      </w:r>
      <w:r w:rsidRPr="00662B6C">
        <w:rPr>
          <w:rFonts w:ascii="Times New Roman" w:hAnsi="Times New Roman"/>
          <w:color w:val="000000"/>
          <w:sz w:val="28"/>
          <w:lang w:val="ru-RU"/>
        </w:rPr>
        <w:t>.</w:t>
      </w:r>
      <w:r>
        <w:rPr>
          <w:rFonts w:ascii="Times New Roman" w:hAnsi="Times New Roman"/>
          <w:color w:val="000000"/>
          <w:sz w:val="28"/>
        </w:rPr>
        <w:t>ru</w:t>
      </w:r>
      <w:r w:rsidRPr="00662B6C">
        <w:rPr>
          <w:rFonts w:ascii="Times New Roman" w:hAnsi="Times New Roman"/>
          <w:color w:val="000000"/>
          <w:sz w:val="28"/>
          <w:lang w:val="ru-RU"/>
        </w:rPr>
        <w:t>›</w:t>
      </w:r>
      <w:r>
        <w:rPr>
          <w:rFonts w:ascii="Times New Roman" w:hAnsi="Times New Roman"/>
          <w:color w:val="000000"/>
          <w:sz w:val="28"/>
        </w:rPr>
        <w:t>zor</w:t>
      </w:r>
      <w:r w:rsidRPr="00662B6C">
        <w:rPr>
          <w:rFonts w:ascii="Times New Roman" w:hAnsi="Times New Roman"/>
          <w:color w:val="000000"/>
          <w:sz w:val="28"/>
          <w:lang w:val="ru-RU"/>
        </w:rPr>
        <w:t>10.</w:t>
      </w:r>
      <w:r>
        <w:rPr>
          <w:rFonts w:ascii="Times New Roman" w:hAnsi="Times New Roman"/>
          <w:color w:val="000000"/>
          <w:sz w:val="28"/>
        </w:rPr>
        <w:t>html</w:t>
      </w:r>
      <w:bookmarkEnd w:id="18"/>
    </w:p>
    <w:p w:rsidR="008779A2" w:rsidRPr="00662B6C" w:rsidRDefault="008779A2">
      <w:pPr>
        <w:rPr>
          <w:lang w:val="ru-RU"/>
        </w:rPr>
        <w:sectPr w:rsidR="008779A2" w:rsidRPr="00662B6C">
          <w:pgSz w:w="11906" w:h="16383"/>
          <w:pgMar w:top="1134" w:right="850" w:bottom="1134" w:left="1701" w:header="720" w:footer="720" w:gutter="0"/>
          <w:cols w:space="720"/>
        </w:sectPr>
      </w:pPr>
    </w:p>
    <w:bookmarkEnd w:id="13"/>
    <w:p w:rsidR="00DA4C46" w:rsidRPr="00662B6C" w:rsidRDefault="00DA4C46">
      <w:pPr>
        <w:rPr>
          <w:lang w:val="ru-RU"/>
        </w:rPr>
      </w:pPr>
    </w:p>
    <w:sectPr w:rsidR="00DA4C46" w:rsidRPr="00662B6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0BB6"/>
    <w:multiLevelType w:val="multilevel"/>
    <w:tmpl w:val="DB8C2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0359B2"/>
    <w:multiLevelType w:val="multilevel"/>
    <w:tmpl w:val="81CABB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26712EA"/>
    <w:multiLevelType w:val="multilevel"/>
    <w:tmpl w:val="997CA9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779A2"/>
    <w:rsid w:val="00494D9D"/>
    <w:rsid w:val="00662B6C"/>
    <w:rsid w:val="008779A2"/>
    <w:rsid w:val="00A8290D"/>
    <w:rsid w:val="00DA4C46"/>
    <w:rsid w:val="00E16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ED9C25-AB21-4710-872D-42A7BBD9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55</Pages>
  <Words>12064</Words>
  <Characters>68770</Characters>
  <Application>Microsoft Office Word</Application>
  <DocSecurity>0</DocSecurity>
  <Lines>573</Lines>
  <Paragraphs>161</Paragraphs>
  <ScaleCrop>false</ScaleCrop>
  <Company/>
  <LinksUpToDate>false</LinksUpToDate>
  <CharactersWithSpaces>80673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5</cp:revision>
  <dcterms:created xsi:type="dcterms:W3CDTF">2023-11-17T04:34:00Z</dcterms:created>
  <dcterms:modified xsi:type="dcterms:W3CDTF">2023-11-20T05:29:00Z</dcterms:modified>
</cp:coreProperties>
</file>