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before="71"/>
        <w:ind w:left="1804"/>
      </w:pPr>
      <w:r>
        <w:rPr/>
        <w:t>ЕСТЕСТВЕННО-НАУЧНАЯ</w:t>
      </w:r>
      <w:r>
        <w:rPr>
          <w:spacing w:val="-5"/>
        </w:rPr>
        <w:t> </w:t>
      </w:r>
      <w:r>
        <w:rPr/>
        <w:t>ГРАМОТНОСТЬ</w:t>
      </w:r>
      <w:r>
        <w:rPr>
          <w:spacing w:val="-2"/>
        </w:rPr>
        <w:t> </w:t>
      </w:r>
      <w:r>
        <w:rPr/>
        <w:t>(5</w:t>
      </w:r>
      <w:r>
        <w:rPr>
          <w:spacing w:val="-4"/>
        </w:rPr>
        <w:t> </w:t>
      </w:r>
      <w:r>
        <w:rPr/>
        <w:t>класс)</w:t>
      </w:r>
    </w:p>
    <w:p>
      <w:pPr>
        <w:pStyle w:val="Title"/>
      </w:pPr>
      <w:r>
        <w:rPr/>
        <w:t>Характеристики</w:t>
      </w:r>
      <w:r>
        <w:rPr>
          <w:spacing w:val="-4"/>
        </w:rPr>
        <w:t> </w:t>
      </w:r>
      <w:r>
        <w:rPr/>
        <w:t>заданий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система</w:t>
      </w:r>
      <w:r>
        <w:rPr>
          <w:spacing w:val="-4"/>
        </w:rPr>
        <w:t> </w:t>
      </w:r>
      <w:r>
        <w:rPr/>
        <w:t>оценивания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" w:after="1"/>
        <w:rPr>
          <w:b/>
          <w:sz w:val="28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8474"/>
      </w:tblGrid>
      <w:tr>
        <w:trPr>
          <w:trHeight w:val="278" w:hRule="atLeast"/>
        </w:trPr>
        <w:tc>
          <w:tcPr>
            <w:tcW w:w="9573" w:type="dxa"/>
            <w:gridSpan w:val="2"/>
            <w:shd w:val="clear" w:color="auto" w:fill="F1F1F1"/>
          </w:tcPr>
          <w:p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Миссия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Луну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5)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МФГ_ЕС_5_024_01</w:t>
            </w:r>
          </w:p>
        </w:tc>
      </w:tr>
      <w:tr>
        <w:trPr>
          <w:trHeight w:val="3172" w:hRule="atLeast"/>
        </w:trPr>
        <w:tc>
          <w:tcPr>
            <w:tcW w:w="9573" w:type="dxa"/>
            <w:gridSpan w:val="2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93" w:lineRule="exact" w:before="2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37" w:lineRule="auto" w:before="1" w:after="0"/>
              <w:ind w:left="107" w:right="697" w:firstLine="283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оценки: </w:t>
            </w:r>
            <w:r>
              <w:rPr>
                <w:sz w:val="24"/>
              </w:rPr>
              <w:t>интерпретация данных и 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научных доказательств для получения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выводов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93" w:lineRule="exact" w:before="3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местный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комплексное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объяснением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37" w:lineRule="auto" w:before="4" w:after="0"/>
              <w:ind w:left="107" w:right="971" w:firstLine="283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анализировать,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интерпретировать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данные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соответствующие выводы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93" w:lineRule="exact" w:before="2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78" w:lineRule="exact" w:before="0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экспертный</w:t>
            </w:r>
          </w:p>
        </w:tc>
      </w:tr>
      <w:tr>
        <w:trPr>
          <w:trHeight w:val="275" w:hRule="atLeast"/>
        </w:trPr>
        <w:tc>
          <w:tcPr>
            <w:tcW w:w="9573" w:type="dxa"/>
            <w:gridSpan w:val="2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99" w:type="dxa"/>
            <w:shd w:val="clear" w:color="auto" w:fill="F1F1F1"/>
          </w:tcPr>
          <w:p>
            <w:pPr>
              <w:pStyle w:val="TableParagraph"/>
              <w:ind w:left="256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474" w:type="dxa"/>
            <w:shd w:val="clear" w:color="auto" w:fill="F1F1F1"/>
          </w:tcPr>
          <w:p>
            <w:pPr>
              <w:pStyle w:val="TableParagraph"/>
              <w:ind w:left="3005" w:right="29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1381" w:hRule="atLeast"/>
        </w:trPr>
        <w:tc>
          <w:tcPr>
            <w:tcW w:w="1099" w:type="dxa"/>
          </w:tcPr>
          <w:p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74" w:type="dxa"/>
          </w:tcPr>
          <w:p>
            <w:pPr>
              <w:pStyle w:val="TableParagraph"/>
              <w:spacing w:line="240" w:lineRule="auto"/>
              <w:ind w:left="141" w:right="100" w:hanging="3"/>
              <w:jc w:val="both"/>
              <w:rPr>
                <w:sz w:val="24"/>
              </w:rPr>
            </w:pPr>
            <w:r>
              <w:rPr>
                <w:sz w:val="24"/>
              </w:rPr>
              <w:t>Выбран ответ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«Отсутствие атмосферы» и приведено объяснение, в котором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говорится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Луна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атмосферы: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воздуха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которые могут нарушить поверхностный слой пыли. Поэтому след астронавта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оставаться неизменным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многих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лет.</w:t>
            </w:r>
          </w:p>
          <w:p>
            <w:pPr>
              <w:pStyle w:val="TableParagraph"/>
              <w:spacing w:line="26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быть дан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другой,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близкой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смыслу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формулировке.</w:t>
            </w:r>
          </w:p>
        </w:tc>
      </w:tr>
      <w:tr>
        <w:trPr>
          <w:trHeight w:val="276" w:hRule="atLeast"/>
        </w:trPr>
        <w:tc>
          <w:tcPr>
            <w:tcW w:w="1099" w:type="dxa"/>
          </w:tcPr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74" w:type="dxa"/>
          </w:tcPr>
          <w:p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краткий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ответ.</w:t>
            </w:r>
          </w:p>
        </w:tc>
      </w:tr>
      <w:tr>
        <w:trPr>
          <w:trHeight w:val="275" w:hRule="atLeast"/>
        </w:trPr>
        <w:tc>
          <w:tcPr>
            <w:tcW w:w="1099" w:type="dxa"/>
          </w:tcPr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474" w:type="dxa"/>
          </w:tcPr>
          <w:p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 w:after="0"/>
        <w:rPr>
          <w:b/>
          <w:sz w:val="24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8474"/>
      </w:tblGrid>
      <w:tr>
        <w:trPr>
          <w:trHeight w:val="275" w:hRule="atLeast"/>
        </w:trPr>
        <w:tc>
          <w:tcPr>
            <w:tcW w:w="9573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Миссия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Луну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5)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МФГ_ЕС_5_024_02</w:t>
            </w:r>
          </w:p>
        </w:tc>
      </w:tr>
      <w:tr>
        <w:trPr>
          <w:trHeight w:val="2899" w:hRule="atLeast"/>
        </w:trPr>
        <w:tc>
          <w:tcPr>
            <w:tcW w:w="9573" w:type="dxa"/>
            <w:gridSpan w:val="2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6" w:val="left" w:leader="none"/>
              </w:tabs>
              <w:spacing w:line="293" w:lineRule="exact" w:before="2" w:after="0"/>
              <w:ind w:left="815" w:right="0" w:hanging="28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6" w:val="left" w:leader="none"/>
              </w:tabs>
              <w:spacing w:line="293" w:lineRule="exact" w:before="0" w:after="0"/>
              <w:ind w:left="815" w:right="0" w:hanging="28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6" w:val="left" w:leader="none"/>
              </w:tabs>
              <w:spacing w:line="293" w:lineRule="exact" w:before="1" w:after="0"/>
              <w:ind w:left="815" w:right="0" w:hanging="28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местный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6" w:val="left" w:leader="none"/>
              </w:tabs>
              <w:spacing w:line="293" w:lineRule="exact" w:before="0" w:after="0"/>
              <w:ind w:left="815" w:right="0" w:hanging="28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низкий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6" w:val="left" w:leader="none"/>
              </w:tabs>
              <w:spacing w:line="293" w:lineRule="exact" w:before="0" w:after="0"/>
              <w:ind w:left="815" w:right="0" w:hanging="28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комплексное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объяснением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6" w:val="left" w:leader="none"/>
              </w:tabs>
              <w:spacing w:line="237" w:lineRule="auto" w:before="2" w:after="0"/>
              <w:ind w:left="107" w:right="359" w:firstLine="427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распознавать,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объяснительные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модели и представления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6" w:val="left" w:leader="none"/>
              </w:tabs>
              <w:spacing w:line="293" w:lineRule="exact" w:before="2" w:after="0"/>
              <w:ind w:left="815" w:right="0" w:hanging="28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6" w:val="left" w:leader="none"/>
              </w:tabs>
              <w:spacing w:line="280" w:lineRule="exact" w:before="0" w:after="0"/>
              <w:ind w:left="815" w:right="0" w:hanging="28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экспертный</w:t>
            </w:r>
          </w:p>
        </w:tc>
      </w:tr>
      <w:tr>
        <w:trPr>
          <w:trHeight w:val="275" w:hRule="atLeast"/>
        </w:trPr>
        <w:tc>
          <w:tcPr>
            <w:tcW w:w="9573" w:type="dxa"/>
            <w:gridSpan w:val="2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99" w:type="dxa"/>
            <w:shd w:val="clear" w:color="auto" w:fill="F1F1F1"/>
          </w:tcPr>
          <w:p>
            <w:pPr>
              <w:pStyle w:val="TableParagraph"/>
              <w:ind w:left="256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474" w:type="dxa"/>
            <w:shd w:val="clear" w:color="auto" w:fill="F1F1F1"/>
          </w:tcPr>
          <w:p>
            <w:pPr>
              <w:pStyle w:val="TableParagraph"/>
              <w:ind w:left="3005" w:right="29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1103" w:hRule="atLeast"/>
        </w:trPr>
        <w:tc>
          <w:tcPr>
            <w:tcW w:w="1099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74" w:type="dxa"/>
          </w:tcPr>
          <w:p>
            <w:pPr>
              <w:pStyle w:val="TableParagraph"/>
              <w:spacing w:line="240" w:lineRule="auto"/>
              <w:ind w:left="141" w:hanging="3"/>
              <w:rPr>
                <w:sz w:val="24"/>
              </w:rPr>
            </w:pPr>
            <w:r>
              <w:rPr>
                <w:sz w:val="24"/>
              </w:rPr>
              <w:t>Выбран ответ «20 кг» и приведено объяснение, в котором говорится о том, 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притяжения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Луне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меньше,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Земле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примерно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Скафандры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оборудованием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Луне будут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весить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 раз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меньше.</w:t>
            </w:r>
          </w:p>
          <w:p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быть дан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другой,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близкой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смыслу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формулировке.</w:t>
            </w:r>
          </w:p>
        </w:tc>
      </w:tr>
      <w:tr>
        <w:trPr>
          <w:trHeight w:val="275" w:hRule="atLeast"/>
        </w:trPr>
        <w:tc>
          <w:tcPr>
            <w:tcW w:w="1099" w:type="dxa"/>
          </w:tcPr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74" w:type="dxa"/>
          </w:tcPr>
          <w:p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верный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ответ, 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записано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объяснение.</w:t>
            </w:r>
          </w:p>
        </w:tc>
      </w:tr>
      <w:tr>
        <w:trPr>
          <w:trHeight w:val="278" w:hRule="atLeast"/>
        </w:trPr>
        <w:tc>
          <w:tcPr>
            <w:tcW w:w="1099" w:type="dxa"/>
          </w:tcPr>
          <w:p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474" w:type="dxa"/>
          </w:tcPr>
          <w:p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4"/>
        <w:rPr>
          <w:b/>
          <w:sz w:val="13"/>
        </w:rPr>
      </w:pPr>
      <w:r>
        <w:rPr/>
        <w:pict>
          <v:rect style="position:absolute;margin-left:83.664001pt;margin-top:9.624365pt;width:470.74pt;height:.48004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after="0" w:line="240" w:lineRule="auto"/>
        <w:rPr>
          <w:sz w:val="13"/>
        </w:rPr>
        <w:sectPr>
          <w:footerReference w:type="default" r:id="rId5"/>
          <w:type w:val="continuous"/>
          <w:pgSz w:w="11910" w:h="16840"/>
          <w:pgMar w:footer="506" w:top="1040" w:bottom="700" w:left="1480" w:right="620"/>
          <w:pgNumType w:start="1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8474"/>
      </w:tblGrid>
      <w:tr>
        <w:trPr>
          <w:trHeight w:val="277" w:hRule="atLeast"/>
        </w:trPr>
        <w:tc>
          <w:tcPr>
            <w:tcW w:w="9573" w:type="dxa"/>
            <w:gridSpan w:val="2"/>
            <w:shd w:val="clear" w:color="auto" w:fill="F1F1F1"/>
          </w:tcPr>
          <w:p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Миссия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Луну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5)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МФГ_ЕС_5_024_03</w:t>
            </w:r>
          </w:p>
        </w:tc>
      </w:tr>
      <w:tr>
        <w:trPr>
          <w:trHeight w:val="3172" w:hRule="atLeast"/>
        </w:trPr>
        <w:tc>
          <w:tcPr>
            <w:tcW w:w="9573" w:type="dxa"/>
            <w:gridSpan w:val="2"/>
          </w:tcPr>
          <w:p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5" w:val="left" w:leader="none"/>
                <w:tab w:pos="816" w:val="left" w:leader="none"/>
              </w:tabs>
              <w:spacing w:line="293" w:lineRule="exact" w:before="2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5" w:val="left" w:leader="none"/>
                <w:tab w:pos="816" w:val="left" w:leader="none"/>
              </w:tabs>
              <w:spacing w:line="237" w:lineRule="auto" w:before="1" w:after="0"/>
              <w:ind w:left="249" w:right="413" w:firstLine="14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оценки: </w:t>
            </w:r>
            <w:r>
              <w:rPr>
                <w:sz w:val="24"/>
              </w:rPr>
              <w:t>применение естественно-научных 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5" w:val="left" w:leader="none"/>
                <w:tab w:pos="816" w:val="left" w:leader="none"/>
              </w:tabs>
              <w:spacing w:line="293" w:lineRule="exact" w:before="3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низкий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развернутым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5" w:val="left" w:leader="none"/>
                <w:tab w:pos="816" w:val="left" w:leader="none"/>
              </w:tabs>
              <w:spacing w:line="237" w:lineRule="auto" w:before="3" w:after="0"/>
              <w:ind w:left="249" w:right="269" w:firstLine="14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предлагать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способ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научного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вопроса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5" w:val="left" w:leader="none"/>
                <w:tab w:pos="816" w:val="left" w:leader="none"/>
              </w:tabs>
              <w:spacing w:line="293" w:lineRule="exact" w:before="2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5" w:val="left" w:leader="none"/>
                <w:tab w:pos="816" w:val="left" w:leader="none"/>
              </w:tabs>
              <w:spacing w:line="284" w:lineRule="exact" w:before="0" w:after="0"/>
              <w:ind w:left="815" w:right="0" w:hanging="42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экспертный</w:t>
            </w:r>
          </w:p>
        </w:tc>
      </w:tr>
      <w:tr>
        <w:trPr>
          <w:trHeight w:val="276" w:hRule="atLeast"/>
        </w:trPr>
        <w:tc>
          <w:tcPr>
            <w:tcW w:w="9573" w:type="dxa"/>
            <w:gridSpan w:val="2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99" w:type="dxa"/>
            <w:shd w:val="clear" w:color="auto" w:fill="F1F1F1"/>
          </w:tcPr>
          <w:p>
            <w:pPr>
              <w:pStyle w:val="TableParagraph"/>
              <w:ind w:left="256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474" w:type="dxa"/>
            <w:shd w:val="clear" w:color="auto" w:fill="F1F1F1"/>
          </w:tcPr>
          <w:p>
            <w:pPr>
              <w:pStyle w:val="TableParagraph"/>
              <w:ind w:left="3005" w:right="29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1105" w:hRule="atLeast"/>
        </w:trPr>
        <w:tc>
          <w:tcPr>
            <w:tcW w:w="1099" w:type="dxa"/>
          </w:tcPr>
          <w:p>
            <w:pPr>
              <w:pStyle w:val="TableParagraph"/>
              <w:spacing w:line="26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74" w:type="dxa"/>
          </w:tcPr>
          <w:p>
            <w:pPr>
              <w:pStyle w:val="TableParagraph"/>
              <w:spacing w:line="240" w:lineRule="auto"/>
              <w:ind w:left="107" w:right="134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говорится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  <w:u w:val="single"/>
              </w:rPr>
              <w:t>мука</w:t>
            </w:r>
            <w:r>
              <w:rPr>
                <w:spacing w:val="-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похожа</w:t>
            </w:r>
            <w:r>
              <w:rPr>
                <w:spacing w:val="-4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5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пыль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покрывающую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поверхность Луны. Если </w:t>
            </w:r>
            <w:r>
              <w:rPr>
                <w:sz w:val="24"/>
                <w:u w:val="single"/>
              </w:rPr>
              <w:t>бросить шарик</w:t>
            </w:r>
            <w:r>
              <w:rPr>
                <w:sz w:val="24"/>
              </w:rPr>
              <w:t> в муку, то на ее поверхности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  <w:u w:val="single"/>
              </w:rPr>
              <w:t>образуется</w:t>
            </w:r>
            <w:r>
              <w:rPr>
                <w:spacing w:val="-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ямка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  <w:u w:val="single"/>
              </w:rPr>
              <w:t>Это</w:t>
            </w:r>
            <w:r>
              <w:rPr>
                <w:spacing w:val="-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показывает, как возникли</w:t>
            </w:r>
            <w:r>
              <w:rPr>
                <w:spacing w:val="-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кратеры</w:t>
            </w:r>
            <w:r>
              <w:rPr>
                <w:spacing w:val="-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2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Луне.</w:t>
            </w:r>
          </w:p>
          <w:p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быть дан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другой,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близкой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смыслу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формулировке.</w:t>
            </w:r>
          </w:p>
        </w:tc>
      </w:tr>
      <w:tr>
        <w:trPr>
          <w:trHeight w:val="275" w:hRule="atLeast"/>
        </w:trPr>
        <w:tc>
          <w:tcPr>
            <w:tcW w:w="1099" w:type="dxa"/>
          </w:tcPr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74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неполный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ответ.</w:t>
            </w:r>
          </w:p>
        </w:tc>
      </w:tr>
      <w:tr>
        <w:trPr>
          <w:trHeight w:val="275" w:hRule="atLeast"/>
        </w:trPr>
        <w:tc>
          <w:tcPr>
            <w:tcW w:w="1099" w:type="dxa"/>
          </w:tcPr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474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5" w:after="1"/>
        <w:rPr>
          <w:b/>
          <w:sz w:val="23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8474"/>
      </w:tblGrid>
      <w:tr>
        <w:trPr>
          <w:trHeight w:val="275" w:hRule="atLeast"/>
        </w:trPr>
        <w:tc>
          <w:tcPr>
            <w:tcW w:w="9573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Миссия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Луну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5)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МФГ_ЕС_5_024_04</w:t>
            </w:r>
          </w:p>
        </w:tc>
      </w:tr>
      <w:tr>
        <w:trPr>
          <w:trHeight w:val="2899" w:hRule="atLeast"/>
        </w:trPr>
        <w:tc>
          <w:tcPr>
            <w:tcW w:w="9573" w:type="dxa"/>
            <w:gridSpan w:val="2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5" w:val="left" w:leader="none"/>
                <w:tab w:pos="816" w:val="left" w:leader="none"/>
              </w:tabs>
              <w:spacing w:line="240" w:lineRule="auto" w:before="2" w:after="0"/>
              <w:ind w:left="815" w:right="0" w:hanging="36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5" w:val="left" w:leader="none"/>
                <w:tab w:pos="816" w:val="left" w:leader="none"/>
              </w:tabs>
              <w:spacing w:line="293" w:lineRule="exact" w:before="1" w:after="0"/>
              <w:ind w:left="815" w:right="0" w:hanging="36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6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местный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6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низкий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6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нескольких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верных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ответов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5" w:val="left" w:leader="none"/>
                <w:tab w:pos="816" w:val="left" w:leader="none"/>
              </w:tabs>
              <w:spacing w:line="237" w:lineRule="auto" w:before="2" w:after="0"/>
              <w:ind w:left="23" w:right="567" w:firstLine="42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умение делать и научно обосновывать прогнозы о протекании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явления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5" w:val="left" w:leader="none"/>
                <w:tab w:pos="816" w:val="left" w:leader="none"/>
              </w:tabs>
              <w:spacing w:line="240" w:lineRule="auto" w:before="2" w:after="0"/>
              <w:ind w:left="815" w:right="0" w:hanging="36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5" w:val="left" w:leader="none"/>
                <w:tab w:pos="816" w:val="left" w:leader="none"/>
              </w:tabs>
              <w:spacing w:line="279" w:lineRule="exact" w:before="1" w:after="0"/>
              <w:ind w:left="815" w:right="0" w:hanging="36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программный</w:t>
            </w:r>
          </w:p>
        </w:tc>
      </w:tr>
      <w:tr>
        <w:trPr>
          <w:trHeight w:val="275" w:hRule="atLeast"/>
        </w:trPr>
        <w:tc>
          <w:tcPr>
            <w:tcW w:w="9573" w:type="dxa"/>
            <w:gridSpan w:val="2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99" w:type="dxa"/>
            <w:shd w:val="clear" w:color="auto" w:fill="F1F1F1"/>
          </w:tcPr>
          <w:p>
            <w:pPr>
              <w:pStyle w:val="TableParagraph"/>
              <w:ind w:left="256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474" w:type="dxa"/>
            <w:shd w:val="clear" w:color="auto" w:fill="F1F1F1"/>
          </w:tcPr>
          <w:p>
            <w:pPr>
              <w:pStyle w:val="TableParagraph"/>
              <w:ind w:left="3005" w:right="29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552" w:hRule="atLeast"/>
        </w:trPr>
        <w:tc>
          <w:tcPr>
            <w:tcW w:w="1099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74" w:type="dxa"/>
          </w:tcPr>
          <w:p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ответы: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(сохранять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кислород,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улетучился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космос),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</w:p>
          <w:p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(предохранять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опасного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солнечного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излучения)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никакие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другие.</w:t>
            </w:r>
          </w:p>
        </w:tc>
      </w:tr>
      <w:tr>
        <w:trPr>
          <w:trHeight w:val="280" w:hRule="atLeast"/>
        </w:trPr>
        <w:tc>
          <w:tcPr>
            <w:tcW w:w="1099" w:type="dxa"/>
          </w:tcPr>
          <w:p>
            <w:pPr>
              <w:pStyle w:val="TableParagraph"/>
              <w:spacing w:line="260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74" w:type="dxa"/>
          </w:tcPr>
          <w:p>
            <w:pPr>
              <w:pStyle w:val="TableParagraph"/>
              <w:spacing w:line="260" w:lineRule="exact"/>
              <w:ind w:left="139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верный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верный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какой-либо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другой.</w:t>
            </w:r>
          </w:p>
        </w:tc>
      </w:tr>
      <w:tr>
        <w:trPr>
          <w:trHeight w:val="275" w:hRule="atLeast"/>
        </w:trPr>
        <w:tc>
          <w:tcPr>
            <w:tcW w:w="1099" w:type="dxa"/>
          </w:tcPr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474" w:type="dxa"/>
          </w:tcPr>
          <w:p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after="0"/>
        <w:rPr>
          <w:sz w:val="24"/>
        </w:rPr>
        <w:sectPr>
          <w:footerReference w:type="default" r:id="rId6"/>
          <w:pgSz w:w="11910" w:h="16840"/>
          <w:pgMar w:footer="506" w:header="0" w:top="1120" w:bottom="700" w:left="1480" w:right="62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8474"/>
      </w:tblGrid>
      <w:tr>
        <w:trPr>
          <w:trHeight w:val="277" w:hRule="atLeast"/>
        </w:trPr>
        <w:tc>
          <w:tcPr>
            <w:tcW w:w="9573" w:type="dxa"/>
            <w:gridSpan w:val="2"/>
            <w:shd w:val="clear" w:color="auto" w:fill="F1F1F1"/>
          </w:tcPr>
          <w:p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Миссия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Луну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5)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МФГ_ЕС_5_024_05</w:t>
            </w:r>
          </w:p>
        </w:tc>
      </w:tr>
      <w:tr>
        <w:trPr>
          <w:trHeight w:val="3172" w:hRule="atLeast"/>
        </w:trPr>
        <w:tc>
          <w:tcPr>
            <w:tcW w:w="9573" w:type="dxa"/>
            <w:gridSpan w:val="2"/>
          </w:tcPr>
          <w:p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6" w:val="left" w:leader="none"/>
              </w:tabs>
              <w:spacing w:line="293" w:lineRule="exact" w:before="2" w:after="0"/>
              <w:ind w:left="815" w:right="0" w:hanging="28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6" w:val="left" w:leader="none"/>
              </w:tabs>
              <w:spacing w:line="237" w:lineRule="auto" w:before="1" w:after="0"/>
              <w:ind w:left="249" w:right="697" w:firstLine="285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оценки: </w:t>
            </w:r>
            <w:r>
              <w:rPr>
                <w:sz w:val="24"/>
              </w:rPr>
              <w:t>интерпретация данных и 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научных доказательств для получения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выводов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6" w:val="left" w:leader="none"/>
              </w:tabs>
              <w:spacing w:line="293" w:lineRule="exact" w:before="3" w:after="0"/>
              <w:ind w:left="815" w:right="0" w:hanging="28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местный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6" w:val="left" w:leader="none"/>
              </w:tabs>
              <w:spacing w:line="293" w:lineRule="exact" w:before="0" w:after="0"/>
              <w:ind w:left="815" w:right="0" w:hanging="28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6" w:val="left" w:leader="none"/>
              </w:tabs>
              <w:spacing w:line="293" w:lineRule="exact" w:before="0" w:after="0"/>
              <w:ind w:left="815" w:right="0" w:hanging="28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нескольких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верных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ответов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6" w:val="left" w:leader="none"/>
              </w:tabs>
              <w:spacing w:line="237" w:lineRule="auto" w:before="3" w:after="0"/>
              <w:ind w:left="249" w:right="971" w:firstLine="285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анализировать,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интерпретировать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данные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соответствующие выводы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6" w:val="left" w:leader="none"/>
              </w:tabs>
              <w:spacing w:line="293" w:lineRule="exact" w:before="2" w:after="0"/>
              <w:ind w:left="815" w:right="0" w:hanging="28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6" w:val="left" w:leader="none"/>
              </w:tabs>
              <w:spacing w:line="284" w:lineRule="exact" w:before="0" w:after="0"/>
              <w:ind w:left="815" w:right="0" w:hanging="28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программный</w:t>
            </w:r>
          </w:p>
        </w:tc>
      </w:tr>
      <w:tr>
        <w:trPr>
          <w:trHeight w:val="276" w:hRule="atLeast"/>
        </w:trPr>
        <w:tc>
          <w:tcPr>
            <w:tcW w:w="9573" w:type="dxa"/>
            <w:gridSpan w:val="2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99" w:type="dxa"/>
            <w:shd w:val="clear" w:color="auto" w:fill="F1F1F1"/>
          </w:tcPr>
          <w:p>
            <w:pPr>
              <w:pStyle w:val="TableParagraph"/>
              <w:ind w:left="256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474" w:type="dxa"/>
            <w:shd w:val="clear" w:color="auto" w:fill="F1F1F1"/>
          </w:tcPr>
          <w:p>
            <w:pPr>
              <w:pStyle w:val="TableParagraph"/>
              <w:ind w:left="3005" w:right="29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554" w:hRule="atLeast"/>
        </w:trPr>
        <w:tc>
          <w:tcPr>
            <w:tcW w:w="1099" w:type="dxa"/>
          </w:tcPr>
          <w:p>
            <w:pPr>
              <w:pStyle w:val="TableParagraph"/>
              <w:spacing w:line="26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74" w:type="dxa"/>
          </w:tcPr>
          <w:p>
            <w:pPr>
              <w:pStyle w:val="TableParagraph"/>
              <w:spacing w:line="265" w:lineRule="exact"/>
              <w:ind w:left="139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ответы: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водяного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льда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получать кислород),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(можно</w:t>
            </w:r>
          </w:p>
          <w:p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r>
              <w:rPr>
                <w:sz w:val="24"/>
              </w:rPr>
              <w:t>непрерывно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заряжать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солнечные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батареи)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никакие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другие.</w:t>
            </w:r>
          </w:p>
        </w:tc>
      </w:tr>
      <w:tr>
        <w:trPr>
          <w:trHeight w:val="275" w:hRule="atLeast"/>
        </w:trPr>
        <w:tc>
          <w:tcPr>
            <w:tcW w:w="1099" w:type="dxa"/>
          </w:tcPr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74" w:type="dxa"/>
          </w:tcPr>
          <w:p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верный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верный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какой-либо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другой.</w:t>
            </w:r>
          </w:p>
        </w:tc>
      </w:tr>
      <w:tr>
        <w:trPr>
          <w:trHeight w:val="275" w:hRule="atLeast"/>
        </w:trPr>
        <w:tc>
          <w:tcPr>
            <w:tcW w:w="1099" w:type="dxa"/>
          </w:tcPr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474" w:type="dxa"/>
          </w:tcPr>
          <w:p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sectPr>
      <w:pgSz w:w="11910" w:h="16840"/>
      <w:pgMar w:header="0" w:footer="506" w:top="1120" w:bottom="700" w:left="148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4.103996pt;margin-top:801.601929pt;width:169.15pt;height:13.45pt;mso-position-horizontal-relative:page;mso-position-vertical-relative:page;z-index:-15894016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color w:val="7E7E7E"/>
                    <w:w w:val="80"/>
                  </w:rPr>
                  <w:t>Естественно-научная</w:t>
                </w:r>
                <w:r>
                  <w:rPr>
                    <w:color w:val="7E7E7E"/>
                    <w:spacing w:val="9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грамотность</w:t>
                </w:r>
                <w:r>
                  <w:rPr>
                    <w:color w:val="7E7E7E"/>
                    <w:spacing w:val="11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(5</w:t>
                </w:r>
                <w:r>
                  <w:rPr>
                    <w:color w:val="7E7E7E"/>
                    <w:spacing w:val="10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класс)</w:t>
                </w:r>
              </w:p>
            </w:txbxContent>
          </v:textbox>
          <w10:wrap type="none"/>
        </v:shape>
      </w:pict>
    </w:r>
    <w:r>
      <w:rPr/>
      <w:pict>
        <v:shape style="position:absolute;margin-left:509.459991pt;margin-top:801.601929pt;width:43.9pt;height:13.45pt;mso-position-horizontal-relative:page;mso-position-vertical-relative:page;z-index:-15893504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color w:val="7E7E7E"/>
                    <w:w w:val="80"/>
                  </w:rPr>
                  <w:t>стр.</w:t>
                </w:r>
                <w:r>
                  <w:rPr>
                    <w:color w:val="7E7E7E"/>
                    <w:spacing w:val="4"/>
                    <w:w w:val="8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color w:val="7E7E7E"/>
                    <w:w w:val="8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color w:val="7E7E7E"/>
                    <w:spacing w:val="3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из</w:t>
                </w:r>
                <w:r>
                  <w:rPr>
                    <w:color w:val="7E7E7E"/>
                    <w:spacing w:val="3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83.664001pt;margin-top:801.239929pt;width:470.74pt;height:.48004pt;mso-position-horizontal-relative:page;mso-position-vertical-relative:page;z-index:-15892992" filled="true" fillcolor="#000000" stroked="false">
          <v:fill type="solid"/>
          <w10:wrap type="none"/>
        </v:rect>
      </w:pict>
    </w:r>
    <w:r>
      <w:rPr/>
      <w:pict>
        <v:shape style="position:absolute;margin-left:84.103996pt;margin-top:801.601929pt;width:169.15pt;height:13.45pt;mso-position-horizontal-relative:page;mso-position-vertical-relative:page;z-index:-15892480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color w:val="7E7E7E"/>
                    <w:w w:val="80"/>
                  </w:rPr>
                  <w:t>Естественно-научная</w:t>
                </w:r>
                <w:r>
                  <w:rPr>
                    <w:color w:val="7E7E7E"/>
                    <w:spacing w:val="9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грамотность</w:t>
                </w:r>
                <w:r>
                  <w:rPr>
                    <w:color w:val="7E7E7E"/>
                    <w:spacing w:val="11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(5</w:t>
                </w:r>
                <w:r>
                  <w:rPr>
                    <w:color w:val="7E7E7E"/>
                    <w:spacing w:val="10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класс)</w:t>
                </w:r>
              </w:p>
            </w:txbxContent>
          </v:textbox>
          <w10:wrap type="none"/>
        </v:shape>
      </w:pict>
    </w:r>
    <w:r>
      <w:rPr/>
      <w:pict>
        <v:shape style="position:absolute;margin-left:509.459991pt;margin-top:801.601929pt;width:44.05pt;height:13.45pt;mso-position-horizontal-relative:page;mso-position-vertical-relative:page;z-index:-15891968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color w:val="7E7E7E"/>
                    <w:w w:val="80"/>
                  </w:rPr>
                  <w:t>стр.</w:t>
                </w:r>
                <w:r>
                  <w:rPr>
                    <w:color w:val="7E7E7E"/>
                    <w:spacing w:val="4"/>
                    <w:w w:val="8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color w:val="7E7E7E"/>
                    <w:w w:val="8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color w:val="7E7E7E"/>
                    <w:spacing w:val="6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из</w:t>
                </w:r>
                <w:r>
                  <w:rPr>
                    <w:color w:val="7E7E7E"/>
                    <w:spacing w:val="3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"/>
      <w:lvlJc w:val="left"/>
      <w:pPr>
        <w:ind w:left="249" w:hanging="28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2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04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36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69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01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3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6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98" w:hanging="281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23" w:hanging="36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4" w:hanging="3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28" w:hanging="3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82" w:hanging="3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37" w:hanging="3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91" w:hanging="3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45" w:hanging="3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00" w:hanging="3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54" w:hanging="368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249" w:hanging="425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2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04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36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69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0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3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6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98" w:hanging="425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107" w:hanging="28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6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2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8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5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31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7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70" w:hanging="28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107" w:hanging="425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6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2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8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5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7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4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70" w:hanging="425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1802" w:right="1807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56" w:lineRule="exact"/>
      <w:ind w:left="815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</dc:creator>
  <dcterms:created xsi:type="dcterms:W3CDTF">2023-03-22T09:59:41Z</dcterms:created>
  <dcterms:modified xsi:type="dcterms:W3CDTF">2023-03-22T09:59:41Z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2023-03-22T00:00:00Z</vt:filetime>
  </property>
</Properties>
</file>