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335"/>
      </w:pPr>
      <w:r>
        <w:rPr/>
        <w:pict>
          <v:group style="position:absolute;margin-left:62.040001pt;margin-top:49.679008pt;width:728.55pt;height:460.6pt;mso-position-horizontal-relative:page;mso-position-vertical-relative:page;z-index:-15905792" coordorigin="1241,994" coordsize="14571,9212">
            <v:shape style="position:absolute;left:1240;top:993;width:14571;height:9212" coordorigin="1241,994" coordsize="14571,9212" path="m15802,10195l1250,10195,1250,1003,1241,1003,1241,10195,1241,10195,1241,10205,1250,10205,1250,10205,15802,10205,15802,10195xm15802,994l1250,994,1250,994,1241,994,1241,1003,1250,1003,1250,1003,15802,1003,15802,994xm15811,1003l15802,1003,15802,10195,15802,10195,15802,10205,15811,10205,15811,10195,15811,10195,15811,1003xm15811,994l15802,994,15802,1003,15811,1003,15811,994xe" filled="true" fillcolor="#000000" stroked="false">
              <v:path arrowok="t"/>
              <v:fill type="solid"/>
            </v:shape>
            <v:shape style="position:absolute;left:5330;top:5332;width:6524;height:4163" type="#_x0000_t75" alt="P12C1T1#y1" stroked="false">
              <v:imagedata r:id="rId6" o:title=""/>
            </v:shape>
            <w10:wrap type="none"/>
          </v:group>
        </w:pict>
      </w:r>
      <w:r>
        <w:rPr/>
        <w:t>КИСЛОТЫ</w:t>
      </w:r>
      <w:r>
        <w:rPr>
          <w:spacing w:val="-4"/>
        </w:rPr>
        <w:t> </w:t>
      </w:r>
      <w:r>
        <w:rPr/>
        <w:t>ВОКРУГ</w:t>
      </w:r>
      <w:r>
        <w:rPr>
          <w:spacing w:val="-1"/>
        </w:rPr>
        <w:t> </w:t>
      </w:r>
      <w:r>
        <w:rPr/>
        <w:t>НАС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335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rPr>
          <w:i/>
        </w:rPr>
      </w:pPr>
    </w:p>
    <w:p>
      <w:pPr>
        <w:pStyle w:val="BodyText"/>
        <w:ind w:left="335"/>
      </w:pPr>
      <w:r>
        <w:rPr/>
        <w:t>Введение</w:t>
      </w:r>
    </w:p>
    <w:p>
      <w:pPr>
        <w:pStyle w:val="BodyText"/>
        <w:spacing w:before="5"/>
      </w:pPr>
    </w:p>
    <w:p>
      <w:pPr>
        <w:pStyle w:val="Heading1"/>
        <w:spacing w:before="0"/>
        <w:ind w:left="6021" w:right="6099"/>
        <w:jc w:val="center"/>
      </w:pPr>
      <w:r>
        <w:rPr/>
        <w:t>КИСЛОТЫ</w:t>
      </w:r>
      <w:r>
        <w:rPr>
          <w:spacing w:val="-4"/>
        </w:rPr>
        <w:t> </w:t>
      </w:r>
      <w:r>
        <w:rPr/>
        <w:t>ВОКРУГ</w:t>
      </w:r>
      <w:r>
        <w:rPr>
          <w:spacing w:val="-1"/>
        </w:rPr>
        <w:t> </w:t>
      </w:r>
      <w:r>
        <w:rPr/>
        <w:t>НАС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369" w:right="415" w:firstLine="566"/>
        <w:jc w:val="both"/>
      </w:pPr>
      <w:r>
        <w:rPr/>
        <w:t>Понятие «кислый» мы постоянно встречаем в жизни: фрукты, овощи, молочные продукты, соусы, приправы, лекарства ежедневно</w:t>
      </w:r>
      <w:r>
        <w:rPr>
          <w:spacing w:val="1"/>
        </w:rPr>
        <w:t> </w:t>
      </w:r>
      <w:r>
        <w:rPr/>
        <w:t>поставляют</w:t>
      </w:r>
      <w:r>
        <w:rPr>
          <w:spacing w:val="-1"/>
        </w:rPr>
        <w:t> </w:t>
      </w:r>
      <w:r>
        <w:rPr/>
        <w:t>нам</w:t>
      </w:r>
      <w:r>
        <w:rPr>
          <w:spacing w:val="-1"/>
        </w:rPr>
        <w:t> </w:t>
      </w:r>
      <w:r>
        <w:rPr/>
        <w:t>целый</w:t>
      </w:r>
      <w:r>
        <w:rPr>
          <w:spacing w:val="-2"/>
        </w:rPr>
        <w:t> </w:t>
      </w:r>
      <w:r>
        <w:rPr/>
        <w:t>букет оттенков</w:t>
      </w:r>
      <w:r>
        <w:rPr>
          <w:spacing w:val="-1"/>
        </w:rPr>
        <w:t> </w:t>
      </w:r>
      <w:r>
        <w:rPr/>
        <w:t>кислого</w:t>
      </w:r>
      <w:r>
        <w:rPr>
          <w:spacing w:val="-3"/>
        </w:rPr>
        <w:t> </w:t>
      </w:r>
      <w:r>
        <w:rPr/>
        <w:t>вкуса.</w:t>
      </w:r>
    </w:p>
    <w:p>
      <w:pPr>
        <w:pStyle w:val="BodyText"/>
        <w:ind w:left="369" w:right="416" w:firstLine="566"/>
        <w:jc w:val="both"/>
      </w:pPr>
      <w:r>
        <w:rPr/>
        <w:t>Кислый вкус связан с веществами, носящими название «кисло́ты». Человеку кислоты были известны ещё с древних времен. Первой</w:t>
      </w:r>
      <w:r>
        <w:rPr>
          <w:spacing w:val="1"/>
        </w:rPr>
        <w:t> </w:t>
      </w:r>
      <w:r>
        <w:rPr/>
        <w:t>кислотой, с которой познакомились люди, стала уксусная кислота. Уксусная кислота образуется в результате брожения сока и вина.</w:t>
      </w:r>
      <w:r>
        <w:rPr>
          <w:spacing w:val="1"/>
        </w:rPr>
        <w:t> </w:t>
      </w:r>
      <w:r>
        <w:rPr/>
        <w:t>Название</w:t>
      </w:r>
      <w:r>
        <w:rPr>
          <w:spacing w:val="-3"/>
        </w:rPr>
        <w:t> </w:t>
      </w:r>
      <w:r>
        <w:rPr/>
        <w:t>её</w:t>
      </w:r>
      <w:r>
        <w:rPr>
          <w:spacing w:val="-1"/>
        </w:rPr>
        <w:t> </w:t>
      </w:r>
      <w:r>
        <w:rPr/>
        <w:t>происходит от греческого</w:t>
      </w:r>
      <w:r>
        <w:rPr>
          <w:spacing w:val="-1"/>
        </w:rPr>
        <w:t> </w:t>
      </w:r>
      <w:r>
        <w:rPr/>
        <w:t>слова</w:t>
      </w:r>
      <w:r>
        <w:rPr>
          <w:spacing w:val="3"/>
        </w:rPr>
        <w:t> </w:t>
      </w:r>
      <w:r>
        <w:rPr/>
        <w:t>«оксос»,</w:t>
      </w:r>
      <w:r>
        <w:rPr>
          <w:spacing w:val="2"/>
        </w:rPr>
        <w:t> </w:t>
      </w:r>
      <w:r>
        <w:rPr/>
        <w:t>что</w:t>
      </w:r>
      <w:r>
        <w:rPr>
          <w:spacing w:val="-1"/>
        </w:rPr>
        <w:t> </w:t>
      </w:r>
      <w:r>
        <w:rPr/>
        <w:t>означает</w:t>
      </w:r>
      <w:r>
        <w:rPr>
          <w:spacing w:val="5"/>
        </w:rPr>
        <w:t> </w:t>
      </w:r>
      <w:r>
        <w:rPr/>
        <w:t>«кислый».</w:t>
      </w:r>
    </w:p>
    <w:p>
      <w:pPr>
        <w:pStyle w:val="BodyText"/>
        <w:ind w:left="936"/>
        <w:jc w:val="both"/>
      </w:pPr>
      <w:r>
        <w:rPr/>
        <w:t>Но</w:t>
      </w:r>
      <w:r>
        <w:rPr>
          <w:spacing w:val="-1"/>
        </w:rPr>
        <w:t> </w:t>
      </w:r>
      <w:r>
        <w:rPr/>
        <w:t>всегда</w:t>
      </w:r>
      <w:r>
        <w:rPr>
          <w:spacing w:val="-2"/>
        </w:rPr>
        <w:t> </w:t>
      </w:r>
      <w:r>
        <w:rPr/>
        <w:t>ли</w:t>
      </w:r>
      <w:r>
        <w:rPr>
          <w:spacing w:val="2"/>
        </w:rPr>
        <w:t> </w:t>
      </w:r>
      <w:r>
        <w:rPr/>
        <w:t>у</w:t>
      </w:r>
      <w:r>
        <w:rPr>
          <w:spacing w:val="-6"/>
        </w:rPr>
        <w:t> </w:t>
      </w:r>
      <w:r>
        <w:rPr/>
        <w:t>кислот</w:t>
      </w:r>
      <w:r>
        <w:rPr>
          <w:spacing w:val="-1"/>
        </w:rPr>
        <w:t> </w:t>
      </w:r>
      <w:r>
        <w:rPr/>
        <w:t>кислый</w:t>
      </w:r>
      <w:r>
        <w:rPr>
          <w:spacing w:val="1"/>
        </w:rPr>
        <w:t> </w:t>
      </w:r>
      <w:r>
        <w:rPr/>
        <w:t>вкус?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3"/>
        </w:rPr>
      </w:pPr>
    </w:p>
    <w:p>
      <w:pPr>
        <w:spacing w:before="0"/>
        <w:ind w:left="335" w:right="10853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  <w:r>
        <w:rPr>
          <w:i/>
          <w:spacing w:val="1"/>
          <w:sz w:val="20"/>
        </w:rPr>
        <w:t> </w:t>
      </w:r>
      <w:hyperlink r:id="rId7">
        <w:r>
          <w:rPr>
            <w:i/>
            <w:spacing w:val="-1"/>
            <w:sz w:val="20"/>
          </w:rPr>
          <w:t>http://uchilegko.info/chemistry/kisloty</w:t>
        </w:r>
      </w:hyperlink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1"/>
        </w:rPr>
      </w:pPr>
      <w:r>
        <w:rPr/>
        <w:pict>
          <v:rect style="position:absolute;margin-left:55.200001pt;margin-top:14.473974pt;width:732.96pt;height:.481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21"/>
        </w:rPr>
        <w:sectPr>
          <w:footerReference w:type="default" r:id="rId5"/>
          <w:type w:val="continuous"/>
          <w:pgSz w:w="16840" w:h="11910" w:orient="landscape"/>
          <w:pgMar w:footer="662" w:top="920" w:bottom="860" w:left="1020" w:right="720"/>
          <w:pgNumType w:start="1"/>
        </w:sectPr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4"/>
        <w:gridCol w:w="8647"/>
      </w:tblGrid>
      <w:tr>
        <w:trPr>
          <w:trHeight w:val="9532" w:hRule="atLeast"/>
        </w:trPr>
        <w:tc>
          <w:tcPr>
            <w:tcW w:w="5954" w:type="dxa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6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tabs>
                <w:tab w:pos="1670" w:val="left" w:leader="none"/>
                <w:tab w:pos="2625" w:val="left" w:leader="none"/>
                <w:tab w:pos="4509" w:val="left" w:leader="none"/>
                <w:tab w:pos="5478" w:val="left" w:leader="none"/>
              </w:tabs>
              <w:ind w:left="110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  <w:tab/>
              <w:t>текст,</w:t>
              <w:tab/>
              <w:t>расположенный</w:t>
              <w:tab/>
              <w:t>справа.</w:t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нужный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причина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кислого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вкуса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кислот?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Присутствие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ионов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кислотного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остатка.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Присутствие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атомов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кислорода.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Присутствие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ионов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кислорода.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Присутствие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ионов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водорода.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Присутствие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атомов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водорода.</w:t>
            </w:r>
          </w:p>
        </w:tc>
        <w:tc>
          <w:tcPr>
            <w:tcW w:w="8647" w:type="dxa"/>
          </w:tcPr>
          <w:p>
            <w:pPr>
              <w:pStyle w:val="TableParagraph"/>
              <w:spacing w:line="273" w:lineRule="exact"/>
              <w:ind w:left="3199" w:right="3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Кислым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вкусом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обладают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кислот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воде.</w:t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13"/>
              </w:rPr>
            </w:pPr>
          </w:p>
          <w:p>
            <w:pPr>
              <w:pStyle w:val="TableParagraph"/>
              <w:tabs>
                <w:tab w:pos="3263" w:val="left" w:leader="none"/>
                <w:tab w:pos="6330" w:val="left" w:leader="none"/>
              </w:tabs>
              <w:ind w:left="81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20147" cy="1608201"/>
                  <wp:effectExtent l="0" t="0" r="0" b="0"/>
                  <wp:docPr id="1" name="image2.jpeg" descr="P37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47" cy="1608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41"/>
                <w:sz w:val="20"/>
              </w:rPr>
              <w:drawing>
                <wp:inline distT="0" distB="0" distL="0" distR="0">
                  <wp:extent cx="1246271" cy="1118139"/>
                  <wp:effectExtent l="0" t="0" r="0" b="0"/>
                  <wp:docPr id="3" name="image3.jpeg" descr="P38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271" cy="1118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1"/>
                <w:sz w:val="20"/>
              </w:rPr>
            </w:r>
            <w:r>
              <w:rPr>
                <w:position w:val="41"/>
                <w:sz w:val="20"/>
              </w:rPr>
              <w:tab/>
            </w:r>
            <w:r>
              <w:rPr>
                <w:position w:val="47"/>
                <w:sz w:val="20"/>
              </w:rPr>
              <w:drawing>
                <wp:inline distT="0" distB="0" distL="0" distR="0">
                  <wp:extent cx="901098" cy="1015746"/>
                  <wp:effectExtent l="0" t="0" r="0" b="0"/>
                  <wp:docPr id="5" name="image4.jpeg" descr="P39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98" cy="1015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7"/>
                <w:sz w:val="20"/>
              </w:rPr>
            </w:r>
          </w:p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08" w:right="93" w:firstLine="424"/>
              <w:jc w:val="both"/>
              <w:rPr>
                <w:sz w:val="24"/>
              </w:rPr>
            </w:pPr>
            <w:r>
              <w:rPr>
                <w:sz w:val="24"/>
              </w:rPr>
              <w:t>Многие органические кислоты, которые не растворимы в воде, 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олеиновая, масляная и другие (находятся в растительных и животных жирах),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кислого вкуса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имеют.</w:t>
            </w:r>
          </w:p>
          <w:p>
            <w:pPr>
              <w:pStyle w:val="TableParagraph"/>
              <w:spacing w:before="10"/>
              <w:rPr>
                <w:i/>
                <w:sz w:val="25"/>
              </w:rPr>
            </w:pPr>
          </w:p>
          <w:p>
            <w:pPr>
              <w:pStyle w:val="TableParagraph"/>
              <w:ind w:left="1729"/>
              <w:rPr>
                <w:sz w:val="20"/>
              </w:rPr>
            </w:pPr>
            <w:r>
              <w:rPr>
                <w:sz w:val="20"/>
              </w:rPr>
              <w:pict>
                <v:group style="width:259.3500pt;height:181.1pt;mso-position-horizontal-relative:char;mso-position-vertical-relative:line" coordorigin="0,0" coordsize="5187,3622">
                  <v:rect style="position:absolute;left:7;top:7;width:5172;height:3608" filled="false" stroked="true" strokeweight=".72pt" strokecolor="#7e5f00">
                    <v:stroke dashstyle="solid"/>
                  </v:rect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line="229" w:lineRule="exact" w:before="219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line="216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https://budvtemi.com/2017/02/12/rastitelnye-masla-informatsiya-o-kazh/amp/</w:t>
            </w:r>
          </w:p>
        </w:tc>
      </w:tr>
    </w:tbl>
    <w:p>
      <w:pPr>
        <w:spacing w:after="0" w:line="216" w:lineRule="exact"/>
        <w:rPr>
          <w:sz w:val="20"/>
        </w:rPr>
        <w:sectPr>
          <w:footerReference w:type="default" r:id="rId8"/>
          <w:pgSz w:w="16840" w:h="11910" w:orient="landscape"/>
          <w:pgMar w:footer="662" w:header="0" w:top="980" w:bottom="860" w:left="1020" w:right="720"/>
        </w:sectPr>
      </w:pPr>
    </w:p>
    <w:p>
      <w:pPr>
        <w:pStyle w:val="BodyText"/>
        <w:spacing w:before="2"/>
        <w:rPr>
          <w:i/>
          <w:sz w:val="14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1"/>
        <w:gridCol w:w="9489"/>
      </w:tblGrid>
      <w:tr>
        <w:trPr>
          <w:trHeight w:val="8788" w:hRule="atLeast"/>
        </w:trPr>
        <w:tc>
          <w:tcPr>
            <w:tcW w:w="5071" w:type="dxa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6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Какой метод исследования следует применить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 этой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задачи?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58" w:val="left" w:leader="none"/>
              </w:tabs>
              <w:spacing w:line="240" w:lineRule="auto" w:before="0" w:after="0"/>
              <w:ind w:left="357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запах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вещества.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58" w:val="left" w:leader="none"/>
              </w:tabs>
              <w:spacing w:line="240" w:lineRule="auto" w:before="0" w:after="0"/>
              <w:ind w:left="357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раствора.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58" w:val="left" w:leader="none"/>
              </w:tabs>
              <w:spacing w:line="240" w:lineRule="auto" w:before="0" w:after="0"/>
              <w:ind w:left="357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вкус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раствора.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58" w:val="left" w:leader="none"/>
              </w:tabs>
              <w:spacing w:line="240" w:lineRule="auto" w:before="0" w:after="0"/>
              <w:ind w:left="110" w:right="537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Определить, какой эффект наблюдается,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если добавить порошок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соды.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58" w:val="left" w:leader="none"/>
              </w:tabs>
              <w:spacing w:line="240" w:lineRule="auto" w:before="0" w:after="0"/>
              <w:ind w:left="110" w:right="314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индикаторной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бумажки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растворе.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58" w:val="left" w:leader="none"/>
              </w:tabs>
              <w:spacing w:line="240" w:lineRule="auto" w:before="0" w:after="0"/>
              <w:ind w:left="110" w:right="500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Определить, какой эффект наблюдается,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если к веществам добавить каплю раствора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йода.</w:t>
            </w:r>
          </w:p>
        </w:tc>
        <w:tc>
          <w:tcPr>
            <w:tcW w:w="9489" w:type="dxa"/>
          </w:tcPr>
          <w:p>
            <w:pPr>
              <w:pStyle w:val="TableParagraph"/>
              <w:spacing w:line="273" w:lineRule="exact"/>
              <w:ind w:left="3619" w:right="3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7" w:right="92" w:firstLine="516"/>
              <w:jc w:val="both"/>
              <w:rPr>
                <w:sz w:val="24"/>
              </w:rPr>
            </w:pPr>
            <w:r>
              <w:rPr>
                <w:sz w:val="24"/>
              </w:rPr>
              <w:t>Восьмиклассники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продуктах: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газированном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напитке,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кефире,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стирального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порошка,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средстве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мытья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посуды.</w:t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1"/>
              <w:rPr>
                <w:i/>
                <w:sz w:val="18"/>
              </w:rPr>
            </w:pPr>
          </w:p>
          <w:p>
            <w:pPr>
              <w:pStyle w:val="TableParagraph"/>
              <w:ind w:left="139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50042" cy="1603057"/>
                  <wp:effectExtent l="0" t="0" r="0" b="0"/>
                  <wp:docPr id="7" name="image5.jpeg" descr="P71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0042" cy="1603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/>
              <w:rPr>
                <w:i/>
                <w:sz w:val="38"/>
              </w:rPr>
            </w:pPr>
          </w:p>
          <w:p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ind w:left="108"/>
              <w:rPr>
                <w:i/>
                <w:sz w:val="20"/>
              </w:rPr>
            </w:pPr>
            <w:hyperlink r:id="rId13">
              <w:r>
                <w:rPr>
                  <w:i/>
                  <w:sz w:val="20"/>
                </w:rPr>
                <w:t>http://afs.examen-technolab.ru/publics/single/opit/6132</w:t>
              </w:r>
            </w:hyperlink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62" w:top="1100" w:bottom="860" w:left="1020" w:right="720"/>
        </w:sectPr>
      </w:pPr>
    </w:p>
    <w:p>
      <w:pPr>
        <w:pStyle w:val="Heading1"/>
        <w:spacing w:line="274" w:lineRule="exact"/>
      </w:pPr>
      <w:r>
        <w:rPr/>
        <w:pict>
          <v:group style="position:absolute;margin-left:56.639999pt;margin-top:49.679008pt;width:743.05pt;height:468.25pt;mso-position-horizontal-relative:page;mso-position-vertical-relative:page;z-index:-15904768" coordorigin="1133,994" coordsize="14861,9365">
            <v:shape style="position:absolute;left:1132;top:993;width:14861;height:9365" coordorigin="1133,994" coordsize="14861,9365" path="m8045,994l1142,994,1142,994,1133,994,1133,1003,1133,10349,1133,10358,1142,10358,1142,10358,8045,10358,8045,10349,1142,10349,1142,1003,8045,1003,8045,994xm15994,994l15984,994,15984,1003,15984,10349,8054,10349,8054,1003,15984,1003,15984,994,8054,994,8054,994,8045,994,8045,1003,8045,10349,8045,10358,8054,10358,8054,10358,15984,10358,15994,10358,15994,10349,15994,1003,15994,994xe" filled="true" fillcolor="#000000" stroked="false">
              <v:path arrowok="t"/>
              <v:fill type="solid"/>
            </v:shape>
            <v:shape style="position:absolute;left:8796;top:2935;width:6442;height:4829" type="#_x0000_t75" alt="P119C2T4#yIS1" stroked="false">
              <v:imagedata r:id="rId14" o:title=""/>
            </v:shape>
            <w10:wrap type="none"/>
          </v:group>
        </w:pict>
      </w:r>
      <w:r>
        <w:rPr/>
        <w:t>Кислоты</w:t>
      </w:r>
      <w:r>
        <w:rPr>
          <w:spacing w:val="-2"/>
        </w:rPr>
        <w:t> </w:t>
      </w:r>
      <w:r>
        <w:rPr/>
        <w:t>вокруг</w:t>
      </w:r>
      <w:r>
        <w:rPr>
          <w:spacing w:val="-2"/>
        </w:rPr>
        <w:t> </w:t>
      </w:r>
      <w:r>
        <w:rPr/>
        <w:t>нас</w:t>
      </w:r>
    </w:p>
    <w:p>
      <w:pPr>
        <w:pStyle w:val="BodyText"/>
        <w:spacing w:line="274" w:lineRule="exact"/>
        <w:ind w:left="227"/>
      </w:pPr>
      <w:r>
        <w:rPr/>
        <w:t>Задание</w:t>
      </w:r>
      <w:r>
        <w:rPr>
          <w:spacing w:val="-2"/>
        </w:rPr>
        <w:t> </w:t>
      </w:r>
      <w:r>
        <w:rPr/>
        <w:t>3 / 6</w:t>
      </w:r>
    </w:p>
    <w:p>
      <w:pPr>
        <w:pStyle w:val="BodyText"/>
      </w:pPr>
    </w:p>
    <w:p>
      <w:pPr>
        <w:spacing w:before="0"/>
        <w:ind w:left="228" w:right="0" w:firstLine="0"/>
        <w:jc w:val="both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выпадающих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меню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варианты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228"/>
        <w:jc w:val="both"/>
      </w:pPr>
      <w:r>
        <w:rPr/>
        <w:t>Какой</w:t>
      </w:r>
      <w:r>
        <w:rPr>
          <w:spacing w:val="1"/>
        </w:rPr>
        <w:t> </w:t>
      </w:r>
      <w:r>
        <w:rPr/>
        <w:t>цвет</w:t>
      </w:r>
      <w:r>
        <w:rPr>
          <w:spacing w:val="1"/>
        </w:rPr>
        <w:t> </w:t>
      </w:r>
      <w:r>
        <w:rPr/>
        <w:t>приобретают</w:t>
      </w:r>
      <w:r>
        <w:rPr>
          <w:spacing w:val="1"/>
        </w:rPr>
        <w:t> </w:t>
      </w:r>
      <w:r>
        <w:rPr/>
        <w:t>индикаторы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растворах</w:t>
      </w:r>
      <w:r>
        <w:rPr>
          <w:spacing w:val="1"/>
        </w:rPr>
        <w:t> </w:t>
      </w:r>
      <w:r>
        <w:rPr/>
        <w:t>сильных</w:t>
      </w:r>
      <w:r>
        <w:rPr>
          <w:spacing w:val="1"/>
        </w:rPr>
        <w:t> </w:t>
      </w:r>
      <w:r>
        <w:rPr/>
        <w:t>кислот?</w:t>
      </w:r>
    </w:p>
    <w:p>
      <w:pPr>
        <w:pStyle w:val="BodyText"/>
      </w:pPr>
    </w:p>
    <w:p>
      <w:pPr>
        <w:spacing w:before="0"/>
        <w:ind w:left="228" w:right="0" w:firstLine="0"/>
        <w:jc w:val="both"/>
        <w:rPr>
          <w:i/>
          <w:sz w:val="24"/>
        </w:rPr>
      </w:pPr>
      <w:r>
        <w:rPr/>
        <w:pict>
          <v:shape style="position:absolute;margin-left:62.400002pt;margin-top:28.003111pt;width:284.05pt;height:291.75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0"/>
                    <w:gridCol w:w="2837"/>
                  </w:tblGrid>
                  <w:tr>
                    <w:trPr>
                      <w:trHeight w:val="1931" w:hRule="atLeast"/>
                    </w:trPr>
                    <w:tc>
                      <w:tcPr>
                        <w:tcW w:w="2830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Метилоранж</w:t>
                        </w:r>
                      </w:p>
                    </w:tc>
                    <w:tc>
                      <w:tcPr>
                        <w:tcW w:w="2837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Выпадающее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меню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270" w:lineRule="atLeast"/>
                          <w:ind w:left="107" w:right="147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синий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красный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жёлтый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оранжевый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розовый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бесцветный</w:t>
                        </w:r>
                      </w:p>
                    </w:tc>
                  </w:tr>
                  <w:tr>
                    <w:trPr>
                      <w:trHeight w:val="1931" w:hRule="atLeast"/>
                    </w:trPr>
                    <w:tc>
                      <w:tcPr>
                        <w:tcW w:w="2830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Фенолфталеин</w:t>
                        </w:r>
                      </w:p>
                    </w:tc>
                    <w:tc>
                      <w:tcPr>
                        <w:tcW w:w="2837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Выпадающее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меню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270" w:lineRule="atLeast"/>
                          <w:ind w:left="107" w:right="147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синий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красный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жёлтый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оранжевый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розовый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бесцветный</w:t>
                        </w:r>
                      </w:p>
                    </w:tc>
                  </w:tr>
                  <w:tr>
                    <w:trPr>
                      <w:trHeight w:val="1931" w:hRule="atLeast"/>
                    </w:trPr>
                    <w:tc>
                      <w:tcPr>
                        <w:tcW w:w="2830" w:type="dxa"/>
                      </w:tcPr>
                      <w:p>
                        <w:pPr>
                          <w:pStyle w:val="TableParagraph"/>
                          <w:ind w:left="107" w:right="9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Универсальный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индикатор</w:t>
                        </w:r>
                      </w:p>
                    </w:tc>
                    <w:tc>
                      <w:tcPr>
                        <w:tcW w:w="2837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Выпадающее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меню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3</w:t>
                        </w:r>
                      </w:p>
                      <w:p>
                        <w:pPr>
                          <w:pStyle w:val="TableParagraph"/>
                          <w:spacing w:line="270" w:lineRule="atLeast"/>
                          <w:ind w:left="107" w:right="147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синий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красный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жёлтый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оранжевый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розовый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бесцветный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нужные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варианты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выпадающих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меню.</w:t>
      </w:r>
    </w:p>
    <w:p>
      <w:pPr>
        <w:pStyle w:val="Heading1"/>
        <w:ind w:left="2913" w:right="2971"/>
        <w:jc w:val="center"/>
      </w:pPr>
      <w:r>
        <w:rPr>
          <w:b w:val="0"/>
        </w:rPr>
        <w:br w:type="column"/>
      </w:r>
      <w:r>
        <w:rPr/>
        <w:t>Кислоты</w:t>
      </w:r>
      <w:r>
        <w:rPr>
          <w:spacing w:val="-2"/>
        </w:rPr>
        <w:t> </w:t>
      </w:r>
      <w:r>
        <w:rPr/>
        <w:t>вокруг</w:t>
      </w:r>
      <w:r>
        <w:rPr>
          <w:spacing w:val="-2"/>
        </w:rPr>
        <w:t> </w:t>
      </w:r>
      <w:r>
        <w:rPr/>
        <w:t>нас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5" w:right="236" w:firstLine="374"/>
        <w:jc w:val="both"/>
        <w:rPr>
          <w:b/>
        </w:rPr>
      </w:pPr>
      <w:r>
        <w:rPr/>
        <w:t>Однажды английский химик Роберт Бойль, изучая свойства соляной</w:t>
      </w:r>
      <w:r>
        <w:rPr>
          <w:spacing w:val="1"/>
        </w:rPr>
        <w:t> </w:t>
      </w:r>
      <w:r>
        <w:rPr/>
        <w:t>кислоты, случайно пролил её. Пары кислоты попали на сине-фиолетовые</w:t>
      </w:r>
      <w:r>
        <w:rPr>
          <w:spacing w:val="1"/>
        </w:rPr>
        <w:t> </w:t>
      </w:r>
      <w:r>
        <w:rPr/>
        <w:t>лепестки фиалок. Спустя некоторое время лепестки стали ярко-красными.</w:t>
      </w:r>
      <w:r>
        <w:rPr>
          <w:spacing w:val="1"/>
        </w:rPr>
        <w:t> </w:t>
      </w:r>
      <w:r>
        <w:rPr/>
        <w:t>Так были</w:t>
      </w:r>
      <w:r>
        <w:rPr>
          <w:spacing w:val="1"/>
        </w:rPr>
        <w:t> </w:t>
      </w:r>
      <w:r>
        <w:rPr/>
        <w:t>открыты</w:t>
      </w:r>
      <w:r>
        <w:rPr>
          <w:spacing w:val="-1"/>
        </w:rPr>
        <w:t> </w:t>
      </w:r>
      <w:r>
        <w:rPr>
          <w:b/>
        </w:rPr>
        <w:t>индикаторы.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86"/>
        <w:ind w:left="175" w:right="375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  <w:r>
        <w:rPr>
          <w:i/>
          <w:spacing w:val="1"/>
          <w:sz w:val="20"/>
        </w:rPr>
        <w:t> </w:t>
      </w:r>
      <w:r>
        <w:rPr>
          <w:i/>
          <w:spacing w:val="-1"/>
          <w:sz w:val="20"/>
        </w:rPr>
        <w:t>https://popshop.su/catalog/testy/aquatest/</w:t>
      </w:r>
    </w:p>
    <w:p>
      <w:pPr>
        <w:spacing w:after="0"/>
        <w:jc w:val="left"/>
        <w:rPr>
          <w:sz w:val="20"/>
        </w:rPr>
        <w:sectPr>
          <w:pgSz w:w="16840" w:h="11910" w:orient="landscape"/>
          <w:pgMar w:header="0" w:footer="662" w:top="920" w:bottom="860" w:left="1020" w:right="720"/>
          <w:cols w:num="2" w:equalWidth="0">
            <w:col w:w="6925" w:space="40"/>
            <w:col w:w="8135"/>
          </w:cols>
        </w:sectPr>
      </w:pPr>
    </w:p>
    <w:p>
      <w:pPr>
        <w:pStyle w:val="BodyText"/>
        <w:spacing w:before="2"/>
        <w:rPr>
          <w:i/>
          <w:sz w:val="14"/>
        </w:rPr>
      </w:pPr>
      <w:r>
        <w:rPr/>
        <w:pict>
          <v:shape style="position:absolute;margin-left:62.400002pt;margin-top:284.759003pt;width:291.850pt;height:28.6pt;mso-position-horizontal-relative:page;mso-position-vertical-relative:page;z-index:-15903744" coordorigin="1248,5695" coordsize="5837,572" path="m7085,6257l1258,6257,1258,5705,1248,5705,1248,6257,1248,6257,1248,6266,1258,6266,1258,6266,7085,6266,7085,6257xm7085,5695l1258,5695,1258,5695,1248,5695,1248,5705,1258,5705,1258,5705,7085,5705,7085,5695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5"/>
        <w:gridCol w:w="107"/>
        <w:gridCol w:w="8789"/>
      </w:tblGrid>
      <w:tr>
        <w:trPr>
          <w:trHeight w:val="8788" w:hRule="atLeast"/>
        </w:trPr>
        <w:tc>
          <w:tcPr>
            <w:tcW w:w="5955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6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Прочитайте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текст,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нужный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объясните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О каких химических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кислот предупреждает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знак?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кислот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химическая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активность.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Кислоты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едкие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вещества.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Кислоты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разрушают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материалы.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7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89" w:type="dxa"/>
          </w:tcPr>
          <w:p>
            <w:pPr>
              <w:pStyle w:val="TableParagraph"/>
              <w:spacing w:line="273" w:lineRule="exact"/>
              <w:ind w:left="3250" w:right="3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710"/>
              <w:jc w:val="both"/>
              <w:rPr>
                <w:sz w:val="24"/>
              </w:rPr>
            </w:pPr>
            <w:r>
              <w:rPr>
                <w:sz w:val="24"/>
              </w:rPr>
              <w:t>Кислоты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используются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</w:t>
            </w:r>
            <w:r>
              <w:rPr>
                <w:i/>
                <w:sz w:val="24"/>
              </w:rPr>
              <w:t>химическое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оружие</w:t>
            </w:r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2"/>
              <w:rPr>
                <w:i/>
                <w:sz w:val="11"/>
              </w:rPr>
            </w:pPr>
          </w:p>
          <w:p>
            <w:pPr>
              <w:pStyle w:val="TableParagraph"/>
              <w:ind w:left="315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84961" cy="1655444"/>
                  <wp:effectExtent l="0" t="0" r="0" b="0"/>
                  <wp:docPr id="9" name="image7.jpeg" descr="P146C2T5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7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961" cy="1655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08" w:right="98" w:firstLine="602"/>
              <w:jc w:val="both"/>
              <w:rPr>
                <w:sz w:val="24"/>
              </w:rPr>
            </w:pPr>
            <w:r>
              <w:rPr>
                <w:sz w:val="24"/>
              </w:rPr>
              <w:t>Муравьиная кислота, выделяемая муравьями в момент опасности, служит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средством защиты при нападении хищников. Многие другие насекомые и растения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кислоты, спасаясь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своих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врагов.</w:t>
            </w:r>
          </w:p>
          <w:p>
            <w:pPr>
              <w:pStyle w:val="TableParagraph"/>
              <w:ind w:left="710"/>
              <w:jc w:val="both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кислот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объясняется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свойствами.</w:t>
            </w:r>
          </w:p>
          <w:p>
            <w:pPr>
              <w:pStyle w:val="TableParagraph"/>
              <w:ind w:left="7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лабораториях,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хранят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работают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кислотами,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предупреждающий</w:t>
            </w:r>
          </w:p>
          <w:p>
            <w:pPr>
              <w:pStyle w:val="TableParagraph"/>
              <w:spacing w:after="8"/>
              <w:ind w:left="108"/>
              <w:rPr>
                <w:sz w:val="24"/>
              </w:rPr>
            </w:pPr>
            <w:r>
              <w:rPr>
                <w:sz w:val="24"/>
              </w:rPr>
              <w:t>знак:</w:t>
            </w:r>
          </w:p>
          <w:p>
            <w:pPr>
              <w:pStyle w:val="TableParagraph"/>
              <w:ind w:left="30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56478" cy="1452276"/>
                  <wp:effectExtent l="0" t="0" r="0" b="0"/>
                  <wp:docPr id="11" name="image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478" cy="1452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52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https://vosadulivogorode.ru/bornaya-kislota-ot-muravev-v-ogorode-i-dome-kak-travit-video/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62" w:top="1100" w:bottom="860" w:left="1020" w:right="720"/>
        </w:sectPr>
      </w:pPr>
    </w:p>
    <w:p>
      <w:pPr>
        <w:pStyle w:val="BodyText"/>
        <w:spacing w:before="2"/>
        <w:rPr>
          <w:i/>
          <w:sz w:val="14"/>
        </w:rPr>
      </w:pPr>
      <w:r>
        <w:rPr/>
        <w:pict>
          <v:shape style="position:absolute;margin-left:62.400002pt;margin-top:215.759995pt;width:291.850pt;height:28.6pt;mso-position-horizontal-relative:page;mso-position-vertical-relative:page;z-index:-15903232" coordorigin="1248,4315" coordsize="5837,572" path="m7085,4315l1258,4315,1248,4315,1248,4325,1248,4877,1248,4886,1258,4886,7085,4886,7085,4877,1258,4877,1258,4325,7085,4325,7085,4315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5"/>
        <w:gridCol w:w="107"/>
        <w:gridCol w:w="8789"/>
      </w:tblGrid>
      <w:tr>
        <w:trPr>
          <w:trHeight w:val="8783" w:hRule="atLeast"/>
        </w:trPr>
        <w:tc>
          <w:tcPr>
            <w:tcW w:w="5955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6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качестве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антацидов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используют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вещества,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входящие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лекарственного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«Маалокс»?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7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89" w:type="dxa"/>
          </w:tcPr>
          <w:p>
            <w:pPr>
              <w:pStyle w:val="TableParagraph"/>
              <w:spacing w:line="273" w:lineRule="exact"/>
              <w:ind w:left="3250" w:right="3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624"/>
              <w:jc w:val="both"/>
              <w:rPr>
                <w:sz w:val="24"/>
              </w:rPr>
            </w:pPr>
            <w:r>
              <w:rPr>
                <w:sz w:val="24"/>
              </w:rPr>
              <w:t>Кислоты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  <w:p>
            <w:pPr>
              <w:pStyle w:val="TableParagraph"/>
              <w:ind w:left="108" w:right="97" w:firstLine="516"/>
              <w:jc w:val="both"/>
              <w:rPr>
                <w:sz w:val="24"/>
              </w:rPr>
            </w:pPr>
            <w:r>
              <w:rPr>
                <w:sz w:val="24"/>
              </w:rPr>
              <w:t>В желудке вырабатывается соляная кислота, которая убивает болезнетворные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бактерии 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участвует в пищеварительном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процессе.</w:t>
            </w:r>
          </w:p>
          <w:p>
            <w:pPr>
              <w:pStyle w:val="TableParagraph"/>
              <w:spacing w:before="1"/>
              <w:ind w:left="108" w:right="94" w:firstLine="51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желудка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избыток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который вызывает изжогу, боли. В этих случаях врачи рекомендуют 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лекарственные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антациды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sz w:val="24"/>
              </w:rPr>
              <w:t>(образовано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слов:</w:t>
            </w:r>
            <w:r>
              <w:rPr>
                <w:spacing w:val="8"/>
                <w:sz w:val="24"/>
              </w:rPr>
              <w:t> </w:t>
            </w:r>
            <w:hyperlink r:id="rId17">
              <w:r>
                <w:rPr>
                  <w:sz w:val="24"/>
                </w:rPr>
                <w:t>др.-греч.</w:t>
              </w:r>
            </w:hyperlink>
            <w:r>
              <w:rPr>
                <w:spacing w:val="7"/>
                <w:sz w:val="24"/>
              </w:rPr>
              <w:t> </w:t>
            </w:r>
            <w:hyperlink r:id="rId18">
              <w:r>
                <w:rPr>
                  <w:sz w:val="24"/>
                </w:rPr>
                <w:t>ἀντι-</w:t>
              </w:r>
            </w:hyperlink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«против»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> </w:t>
            </w:r>
            <w:hyperlink r:id="rId19">
              <w:r>
                <w:rPr>
                  <w:sz w:val="24"/>
                </w:rPr>
                <w:t>лат.</w:t>
              </w:r>
              <w:r>
                <w:rPr>
                  <w:spacing w:val="-3"/>
                  <w:sz w:val="24"/>
                </w:rPr>
                <w:t> </w:t>
              </w:r>
            </w:hyperlink>
            <w:r>
              <w:rPr>
                <w:i/>
                <w:sz w:val="24"/>
              </w:rPr>
              <w:t>acidus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sz w:val="24"/>
              </w:rPr>
              <w:t>«кислый»).</w:t>
            </w:r>
          </w:p>
          <w:p>
            <w:pPr>
              <w:pStyle w:val="TableParagraph"/>
              <w:ind w:left="624"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препарат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«Маалокс»,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приведен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рисунке.</w:t>
            </w:r>
          </w:p>
          <w:p>
            <w:pPr>
              <w:pStyle w:val="TableParagraph"/>
              <w:spacing w:before="1"/>
              <w:rPr>
                <w:i/>
                <w:sz w:val="25"/>
              </w:rPr>
            </w:pPr>
          </w:p>
          <w:p>
            <w:pPr>
              <w:pStyle w:val="TableParagraph"/>
              <w:ind w:left="256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66351" cy="3035808"/>
                  <wp:effectExtent l="0" t="0" r="0" b="0"/>
                  <wp:docPr id="13" name="image9.jpeg" descr="P178C2T6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9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351" cy="3035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7"/>
              <w:rPr>
                <w:i/>
                <w:sz w:val="23"/>
              </w:rPr>
            </w:pPr>
          </w:p>
        </w:tc>
      </w:tr>
    </w:tbl>
    <w:p>
      <w:pPr>
        <w:spacing w:after="0"/>
        <w:rPr>
          <w:sz w:val="23"/>
        </w:rPr>
        <w:sectPr>
          <w:pgSz w:w="16840" w:h="11910" w:orient="landscape"/>
          <w:pgMar w:header="0" w:footer="662" w:top="1100" w:bottom="860" w:left="1020" w:right="720"/>
        </w:sectPr>
      </w:pPr>
    </w:p>
    <w:p>
      <w:pPr>
        <w:pStyle w:val="BodyText"/>
        <w:spacing w:before="2"/>
        <w:rPr>
          <w:i/>
          <w:sz w:val="14"/>
        </w:rPr>
      </w:pPr>
      <w:r>
        <w:rPr/>
        <w:pict>
          <v:shape style="position:absolute;margin-left:62.400002pt;margin-top:270.959991pt;width:291.850pt;height:28.6pt;mso-position-horizontal-relative:page;mso-position-vertical-relative:page;z-index:-15902720" coordorigin="1248,5419" coordsize="5837,572" path="m7085,5419l1258,5419,1248,5419,1248,5429,1248,5981,1248,5990,1258,5990,7085,5990,7085,5981,1258,5981,1258,5429,7085,5429,7085,5419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0"/>
        <w:gridCol w:w="103"/>
        <w:gridCol w:w="8789"/>
      </w:tblGrid>
      <w:tr>
        <w:trPr>
          <w:trHeight w:val="8788" w:hRule="atLeast"/>
        </w:trPr>
        <w:tc>
          <w:tcPr>
            <w:tcW w:w="5960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 / 6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Запишите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показать,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желудке,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попадает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лекарственный препарат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«Маалокс»?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Опишите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подтвердите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реакции.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3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89" w:type="dxa"/>
          </w:tcPr>
          <w:p>
            <w:pPr>
              <w:pStyle w:val="TableParagraph"/>
              <w:spacing w:line="273" w:lineRule="exact"/>
              <w:ind w:left="3268" w:right="3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43" w:right="93" w:firstLine="427"/>
              <w:jc w:val="both"/>
              <w:rPr>
                <w:sz w:val="24"/>
              </w:rPr>
            </w:pPr>
            <w:r>
              <w:rPr>
                <w:sz w:val="24"/>
              </w:rPr>
              <w:t>Вещества,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входящие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вступают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присутствующими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Лечебный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 наблюдается, если в результате таких реакций исчезают раздражающие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вредные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вещества.</w:t>
            </w:r>
          </w:p>
          <w:p>
            <w:pPr>
              <w:pStyle w:val="TableParagraph"/>
              <w:spacing w:before="1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Препарат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«Маалокс»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нейтрализует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избыток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кислоты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желудке.</w:t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7" w:after="1"/>
              <w:rPr>
                <w:i/>
                <w:sz w:val="28"/>
              </w:rPr>
            </w:pPr>
          </w:p>
          <w:p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88310" cy="2584608"/>
                  <wp:effectExtent l="0" t="0" r="0" b="0"/>
                  <wp:docPr id="15" name="image10.jpeg" descr="P204C2T7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0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310" cy="2584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pacing w:val="80"/>
                <w:sz w:val="20"/>
              </w:rPr>
              <w:drawing>
                <wp:inline distT="0" distB="0" distL="0" distR="0">
                  <wp:extent cx="2326262" cy="2584608"/>
                  <wp:effectExtent l="0" t="0" r="0" b="0"/>
                  <wp:docPr id="17" name="image11.jpeg" descr="P204C2T7#yIS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1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262" cy="2584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</w:r>
          </w:p>
          <w:p>
            <w:pPr>
              <w:pStyle w:val="TableParagraph"/>
              <w:spacing w:before="4"/>
              <w:rPr>
                <w:i/>
                <w:sz w:val="24"/>
              </w:rPr>
            </w:pPr>
          </w:p>
          <w:p>
            <w:pPr>
              <w:pStyle w:val="TableParagraph"/>
              <w:ind w:left="107" w:right="5185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https://nebaz.ru/vk/id234584583</w:t>
            </w:r>
          </w:p>
        </w:tc>
      </w:tr>
    </w:tbl>
    <w:sectPr>
      <w:pgSz w:w="16840" w:h="11910" w:orient="landscape"/>
      <w:pgMar w:header="0" w:footer="662" w:top="1100" w:bottom="860" w:left="10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547.201965pt;width:169.15pt;height:13.45pt;mso-position-horizontal-relative:page;mso-position-vertical-relative:page;z-index:-1590630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(8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47.201965pt;width:44pt;height:13.45pt;mso-position-horizontal-relative:page;mso-position-vertical-relative:page;z-index:-15905792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55.200001pt;margin-top:546.838989pt;width:732.96pt;height:.481pt;mso-position-horizontal-relative:page;mso-position-vertical-relative:page;z-index:-15905280" filled="true" fillcolor="#000000" stroked="false">
          <v:fill type="solid"/>
          <w10:wrap type="none"/>
        </v:rect>
      </w:pict>
    </w:r>
    <w:r>
      <w:rPr/>
      <w:pict>
        <v:shape style="position:absolute;margin-left:55.639999pt;margin-top:547.201965pt;width:169.15pt;height:13.45pt;mso-position-horizontal-relative:page;mso-position-vertical-relative:page;z-index:-1590476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(8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47.201965pt;width:44pt;height:13.45pt;mso-position-horizontal-relative:page;mso-position-vertical-relative:page;z-index:-15904256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7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4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1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08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65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22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7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836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"/>
      <w:lvlJc w:val="left"/>
      <w:pPr>
        <w:ind w:left="110" w:hanging="248"/>
      </w:pPr>
      <w:rPr>
        <w:rFonts w:hint="default" w:ascii="Wingdings" w:hAnsi="Wingdings" w:eastAsia="Wingdings" w:cs="Wingdings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8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2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6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0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84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78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72" w:hanging="24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2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9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05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6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1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74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831" w:hanging="274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22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uchilegko.info/chemistry/kisloty" TargetMode="External"/><Relationship Id="rId8" Type="http://schemas.openxmlformats.org/officeDocument/2006/relationships/footer" Target="footer2.xm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hyperlink" Target="http://afs.examen-technolab.ru/publics/single/opit/6132" TargetMode="External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png"/><Relationship Id="rId17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18" Type="http://schemas.openxmlformats.org/officeDocument/2006/relationships/hyperlink" Target="https://ru.wikipedia.org/wiki/%D0%90%D0%BD%D1%82%D0%B8-" TargetMode="External"/><Relationship Id="rId19" Type="http://schemas.openxmlformats.org/officeDocument/2006/relationships/hyperlink" Target="https://ru.wikipedia.org/wiki/%D0%9B%D0%B0%D1%82%D0%B8%D0%BD%D1%81%D0%BA%D0%B8%D0%B9_%D1%8F%D0%B7%D1%8B%D0%BA" TargetMode="External"/><Relationship Id="rId20" Type="http://schemas.openxmlformats.org/officeDocument/2006/relationships/image" Target="media/image9.jpeg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заграничная</dc:creator>
  <dcterms:created xsi:type="dcterms:W3CDTF">2023-03-22T10:05:24Z</dcterms:created>
  <dcterms:modified xsi:type="dcterms:W3CDTF">2023-03-22T10:05:24Z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