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8"/>
        <w:ind w:left="3061" w:right="3243"/>
        <w:jc w:val="center"/>
      </w:pPr>
      <w:r>
        <w:rPr>
          <w:color w:val="663300"/>
        </w:rPr>
        <w:t>МИНИСТЕРСТВО</w:t>
      </w:r>
      <w:r>
        <w:rPr>
          <w:color w:val="663300"/>
          <w:spacing w:val="-5"/>
        </w:rPr>
        <w:t> </w:t>
      </w:r>
      <w:r>
        <w:rPr>
          <w:color w:val="663300"/>
        </w:rPr>
        <w:t>ПРОСВЕЩЕНИЯ</w:t>
      </w:r>
      <w:r>
        <w:rPr>
          <w:color w:val="663300"/>
          <w:spacing w:val="-5"/>
        </w:rPr>
        <w:t> </w:t>
      </w:r>
      <w:r>
        <w:rPr>
          <w:color w:val="663300"/>
        </w:rPr>
        <w:t>РОССИЙСКОЙ</w:t>
      </w:r>
      <w:r>
        <w:rPr>
          <w:color w:val="663300"/>
          <w:spacing w:val="-5"/>
        </w:rPr>
        <w:t> </w:t>
      </w:r>
      <w:r>
        <w:rPr>
          <w:color w:val="663300"/>
        </w:rPr>
        <w:t>ФЕДЕРАЦИИ</w:t>
      </w:r>
    </w:p>
    <w:p>
      <w:pPr>
        <w:spacing w:before="57"/>
        <w:ind w:left="4613" w:right="4796" w:firstLine="0"/>
        <w:jc w:val="center"/>
        <w:rPr>
          <w:sz w:val="23"/>
        </w:rPr>
      </w:pPr>
      <w:r>
        <w:rPr/>
        <w:pict>
          <v:shape style="position:absolute;margin-left:55.200001pt;margin-top:30.626297pt;width:731.4pt;height:4.45pt;mso-position-horizontal-relative:page;mso-position-vertical-relative:paragraph;z-index:-15728640;mso-wrap-distance-left:0;mso-wrap-distance-right:0" coordorigin="1104,613" coordsize="14628,89" path="m15732,687l1104,687,1104,701,15732,701,15732,687xm15732,613l1104,613,1104,673,15732,673,15732,613xe" filled="true" fillcolor="#663300" stroked="false">
            <v:path arrowok="t"/>
            <v:fill type="solid"/>
            <w10:wrap type="topAndBottom"/>
          </v:shape>
        </w:pict>
      </w:r>
      <w:r>
        <w:rPr>
          <w:color w:val="663300"/>
          <w:sz w:val="23"/>
        </w:rPr>
        <w:t>ИНСТИТУТ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СТРАТЕГИИ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РАЗВИТИЯ</w:t>
      </w:r>
      <w:r>
        <w:rPr>
          <w:color w:val="663300"/>
          <w:spacing w:val="-6"/>
          <w:sz w:val="23"/>
        </w:rPr>
        <w:t> </w:t>
      </w:r>
      <w:r>
        <w:rPr>
          <w:color w:val="663300"/>
          <w:sz w:val="23"/>
        </w:rPr>
        <w:t>ОБРАЗОВАНИЯ</w:t>
      </w:r>
      <w:r>
        <w:rPr>
          <w:color w:val="663300"/>
          <w:spacing w:val="-55"/>
          <w:sz w:val="23"/>
        </w:rPr>
        <w:t> </w:t>
      </w:r>
      <w:r>
        <w:rPr>
          <w:color w:val="663300"/>
          <w:sz w:val="23"/>
        </w:rPr>
        <w:t>РОССИЙСКОЙ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АКАДЕМИИ</w:t>
      </w:r>
      <w:r>
        <w:rPr>
          <w:color w:val="663300"/>
          <w:spacing w:val="-2"/>
          <w:sz w:val="23"/>
        </w:rPr>
        <w:t> </w:t>
      </w:r>
      <w:r>
        <w:rPr>
          <w:color w:val="663300"/>
          <w:sz w:val="23"/>
        </w:rPr>
        <w:t>ОБРАЗОВАНИЯ</w:t>
      </w:r>
    </w:p>
    <w:p>
      <w:pPr>
        <w:pStyle w:val="BodyText"/>
        <w:spacing w:before="1"/>
        <w:rPr>
          <w:sz w:val="11"/>
        </w:rPr>
      </w:pPr>
    </w:p>
    <w:p>
      <w:pPr>
        <w:spacing w:before="90"/>
        <w:ind w:left="0" w:right="313" w:firstLine="0"/>
        <w:jc w:val="right"/>
        <w:rPr>
          <w:i/>
          <w:sz w:val="24"/>
        </w:rPr>
      </w:pP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</w:t>
      </w:r>
    </w:p>
    <w:p>
      <w:pPr>
        <w:pStyle w:val="Title"/>
      </w:pPr>
      <w:r>
        <w:rPr/>
        <w:t>Диагностическая</w:t>
      </w:r>
      <w:r>
        <w:rPr>
          <w:spacing w:val="-4"/>
        </w:rPr>
        <w:t> </w:t>
      </w:r>
      <w:r>
        <w:rPr/>
        <w:t>работа для</w:t>
      </w:r>
      <w:r>
        <w:rPr>
          <w:spacing w:val="-4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/>
        <w:t>классов</w:t>
      </w:r>
    </w:p>
    <w:p>
      <w:pPr>
        <w:spacing w:before="231"/>
        <w:ind w:left="3061" w:right="3238" w:firstLine="0"/>
        <w:jc w:val="center"/>
        <w:rPr>
          <w:b/>
          <w:sz w:val="28"/>
        </w:rPr>
      </w:pPr>
      <w:r>
        <w:rPr>
          <w:b/>
          <w:sz w:val="28"/>
        </w:rPr>
        <w:t>ЕСТЕСТВЕННО-НАУЧНАЯ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ГРАМОТНОСТЬ</w:t>
      </w:r>
    </w:p>
    <w:p>
      <w:pPr>
        <w:pStyle w:val="BodyText"/>
        <w:rPr>
          <w:b/>
          <w:sz w:val="20"/>
        </w:rPr>
      </w:pPr>
    </w:p>
    <w:p>
      <w:pPr>
        <w:spacing w:before="257"/>
        <w:ind w:left="3061" w:right="3243" w:firstLine="0"/>
        <w:jc w:val="center"/>
        <w:rPr>
          <w:b/>
          <w:sz w:val="28"/>
        </w:rPr>
      </w:pPr>
      <w:r>
        <w:rPr/>
        <w:pict>
          <v:group style="position:absolute;margin-left:50.759998pt;margin-top:11.519311pt;width:740.3pt;height:323.9pt;mso-position-horizontal-relative:page;mso-position-vertical-relative:paragraph;z-index:-16037888" coordorigin="1015,230" coordsize="14806,6478">
            <v:shape style="position:absolute;left:1015;top:230;width:14796;height:10" coordorigin="1015,230" coordsize="14796,10" path="m1025,230l1015,230,1015,240,1025,240,1025,230xm15811,230l1025,230,1025,240,15811,240,15811,230xe" filled="true" fillcolor="#808080" stroked="false">
              <v:path arrowok="t"/>
              <v:fill type="solid"/>
            </v:shape>
            <v:line style="position:absolute" from="15816,230" to="15816,6355" stroked="true" strokeweight=".48pt" strokecolor="#808080">
              <v:stroke dashstyle="solid"/>
            </v:line>
            <v:line style="position:absolute" from="1020,240" to="1020,6355" stroked="true" strokeweight=".48pt" strokecolor="#808080">
              <v:stroke dashstyle="solid"/>
            </v:line>
            <v:shape style="position:absolute;left:1015;top:6355;width:14806;height:353" coordorigin="1015,6355" coordsize="14806,353" path="m1025,6355l1015,6355,1015,6698,1015,6708,1025,6708,1025,6698,1025,6355xm15821,6355l15811,6355,15811,6698,1025,6698,1025,6708,15811,6708,15821,6708,15821,6698,15821,6355xe" filled="true" fillcolor="#808080" stroked="false">
              <v:path arrowok="t"/>
              <v:fill type="solid"/>
            </v:shape>
            <w10:wrap type="none"/>
          </v:group>
        </w:pict>
      </w:r>
      <w:r>
        <w:rPr>
          <w:b/>
          <w:sz w:val="28"/>
        </w:rPr>
        <w:t>ИНСТРУКЦИЯ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УЧАЩИХСЯ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132" w:right="311" w:firstLine="708"/>
        <w:jc w:val="both"/>
        <w:rPr>
          <w:sz w:val="28"/>
        </w:rPr>
      </w:pPr>
      <w:r>
        <w:rPr>
          <w:sz w:val="28"/>
        </w:rPr>
        <w:t>Вам предлагается выполнить работу, цель которой – узнать, как вы справляетесь с заданиями, связанными с</w:t>
      </w:r>
      <w:r>
        <w:rPr>
          <w:spacing w:val="1"/>
          <w:sz w:val="28"/>
        </w:rPr>
        <w:t> </w:t>
      </w:r>
      <w:r>
        <w:rPr>
          <w:sz w:val="28"/>
        </w:rPr>
        <w:t>различными</w:t>
      </w:r>
      <w:r>
        <w:rPr>
          <w:spacing w:val="-4"/>
          <w:sz w:val="28"/>
        </w:rPr>
        <w:t> </w:t>
      </w:r>
      <w:r>
        <w:rPr>
          <w:sz w:val="28"/>
        </w:rPr>
        <w:t>жизненными ситуациями.</w:t>
      </w:r>
    </w:p>
    <w:p>
      <w:pPr>
        <w:spacing w:line="321" w:lineRule="exact" w:before="0"/>
        <w:ind w:left="840" w:right="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вас</w:t>
      </w:r>
      <w:r>
        <w:rPr>
          <w:spacing w:val="-2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40</w:t>
      </w:r>
      <w:r>
        <w:rPr>
          <w:spacing w:val="-1"/>
          <w:sz w:val="28"/>
        </w:rPr>
        <w:t> </w:t>
      </w:r>
      <w:r>
        <w:rPr>
          <w:sz w:val="28"/>
        </w:rPr>
        <w:t>минут.</w:t>
      </w:r>
    </w:p>
    <w:p>
      <w:pPr>
        <w:spacing w:before="0"/>
        <w:ind w:left="132" w:right="310" w:firstLine="708"/>
        <w:jc w:val="both"/>
        <w:rPr>
          <w:sz w:val="28"/>
        </w:rPr>
      </w:pPr>
      <w:r>
        <w:rPr>
          <w:sz w:val="28"/>
        </w:rPr>
        <w:t>В работе даются тексты и несколько заданий к ним. Прежде чем приступить к выполнению заданий, обязательно</w:t>
      </w:r>
      <w:r>
        <w:rPr>
          <w:spacing w:val="1"/>
          <w:sz w:val="28"/>
        </w:rPr>
        <w:t> </w:t>
      </w:r>
      <w:r>
        <w:rPr>
          <w:sz w:val="28"/>
        </w:rPr>
        <w:t>прочитайте</w:t>
      </w:r>
      <w:r>
        <w:rPr>
          <w:spacing w:val="1"/>
          <w:sz w:val="28"/>
        </w:rPr>
        <w:t> </w:t>
      </w:r>
      <w:r>
        <w:rPr>
          <w:sz w:val="28"/>
        </w:rPr>
        <w:t>весь</w:t>
      </w:r>
      <w:r>
        <w:rPr>
          <w:spacing w:val="1"/>
          <w:sz w:val="28"/>
        </w:rPr>
        <w:t> </w:t>
      </w:r>
      <w:r>
        <w:rPr>
          <w:sz w:val="28"/>
        </w:rPr>
        <w:t>текст,</w:t>
      </w:r>
      <w:r>
        <w:rPr>
          <w:spacing w:val="1"/>
          <w:sz w:val="28"/>
        </w:rPr>
        <w:t> </w:t>
      </w:r>
      <w:r>
        <w:rPr>
          <w:sz w:val="28"/>
        </w:rPr>
        <w:t>расположенный</w:t>
      </w:r>
      <w:r>
        <w:rPr>
          <w:spacing w:val="1"/>
          <w:sz w:val="28"/>
        </w:rPr>
        <w:t> </w:t>
      </w:r>
      <w:r>
        <w:rPr>
          <w:sz w:val="28"/>
        </w:rPr>
        <w:t>справа.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потребуется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нескольких</w:t>
      </w:r>
      <w:r>
        <w:rPr>
          <w:spacing w:val="-1"/>
          <w:sz w:val="28"/>
        </w:rPr>
        <w:t> </w:t>
      </w:r>
      <w:r>
        <w:rPr>
          <w:sz w:val="28"/>
        </w:rPr>
        <w:t>текстов.</w:t>
      </w:r>
    </w:p>
    <w:p>
      <w:pPr>
        <w:spacing w:before="1"/>
        <w:ind w:left="132" w:right="311" w:firstLine="708"/>
        <w:jc w:val="both"/>
        <w:rPr>
          <w:sz w:val="28"/>
        </w:rPr>
      </w:pPr>
      <w:r>
        <w:rPr>
          <w:sz w:val="28"/>
        </w:rPr>
        <w:t>Для многих заданий экран будет разделён на две части: задания будут расположены в левой части экрана, а</w:t>
      </w:r>
      <w:r>
        <w:rPr>
          <w:spacing w:val="1"/>
          <w:sz w:val="28"/>
        </w:rPr>
        <w:t> </w:t>
      </w:r>
      <w:r>
        <w:rPr>
          <w:sz w:val="28"/>
        </w:rPr>
        <w:t>информация,</w:t>
      </w:r>
      <w:r>
        <w:rPr>
          <w:spacing w:val="-2"/>
          <w:sz w:val="28"/>
        </w:rPr>
        <w:t> </w:t>
      </w:r>
      <w:r>
        <w:rPr>
          <w:sz w:val="28"/>
        </w:rPr>
        <w:t>необходимая для</w:t>
      </w:r>
      <w:r>
        <w:rPr>
          <w:spacing w:val="-3"/>
          <w:sz w:val="28"/>
        </w:rPr>
        <w:t> </w:t>
      </w:r>
      <w:r>
        <w:rPr>
          <w:sz w:val="28"/>
        </w:rPr>
        <w:t>ответа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вопрос,</w:t>
      </w:r>
      <w:r>
        <w:rPr>
          <w:spacing w:val="-1"/>
          <w:sz w:val="28"/>
        </w:rPr>
        <w:t> </w:t>
      </w:r>
      <w:r>
        <w:rPr>
          <w:sz w:val="28"/>
        </w:rPr>
        <w:t>– справа.</w:t>
      </w:r>
    </w:p>
    <w:p>
      <w:pPr>
        <w:spacing w:before="0"/>
        <w:ind w:left="132" w:right="311" w:firstLine="708"/>
        <w:jc w:val="both"/>
        <w:rPr>
          <w:sz w:val="28"/>
        </w:rPr>
      </w:pPr>
      <w:r>
        <w:rPr>
          <w:sz w:val="28"/>
        </w:rPr>
        <w:t>Задания будут разными. Например, в некоторых из них нужно из предложенных вариантов выбрать один или</w:t>
      </w:r>
      <w:r>
        <w:rPr>
          <w:spacing w:val="1"/>
          <w:sz w:val="28"/>
        </w:rPr>
        <w:t> </w:t>
      </w:r>
      <w:r>
        <w:rPr>
          <w:sz w:val="28"/>
        </w:rPr>
        <w:t>несколько ответов, которые вы считаете верными. В других заданиях необходимо дать развернутый ответ на вопрос –</w:t>
      </w:r>
      <w:r>
        <w:rPr>
          <w:spacing w:val="1"/>
          <w:sz w:val="28"/>
        </w:rPr>
        <w:t> </w:t>
      </w:r>
      <w:r>
        <w:rPr>
          <w:sz w:val="28"/>
        </w:rPr>
        <w:t>записать и объяснить свой ответ в специально отведенном месте. Инструкции, как выполнять задание, будут даны в</w:t>
      </w:r>
      <w:r>
        <w:rPr>
          <w:spacing w:val="1"/>
          <w:sz w:val="28"/>
        </w:rPr>
        <w:t> </w:t>
      </w:r>
      <w:r>
        <w:rPr>
          <w:sz w:val="28"/>
        </w:rPr>
        <w:t>работе.</w:t>
      </w:r>
    </w:p>
    <w:p>
      <w:pPr>
        <w:spacing w:line="240" w:lineRule="auto" w:before="0"/>
        <w:ind w:left="132" w:right="314" w:firstLine="708"/>
        <w:jc w:val="both"/>
        <w:rPr>
          <w:sz w:val="28"/>
        </w:rPr>
      </w:pPr>
      <w:r>
        <w:rPr>
          <w:sz w:val="28"/>
        </w:rPr>
        <w:t>Одни задания покажутся вам лёгкими, другие – трудными. Если вы не знаете, как выполнять задание, пропустите</w:t>
      </w:r>
      <w:r>
        <w:rPr>
          <w:spacing w:val="1"/>
          <w:sz w:val="28"/>
        </w:rPr>
        <w:t> </w:t>
      </w:r>
      <w:r>
        <w:rPr>
          <w:sz w:val="28"/>
        </w:rPr>
        <w:t>его и переходите к следующему. Если останется время, вы сможете ещё раз попробовать выполнить пропущенные</w:t>
      </w:r>
      <w:r>
        <w:rPr>
          <w:spacing w:val="1"/>
          <w:sz w:val="28"/>
        </w:rPr>
        <w:t> </w:t>
      </w:r>
      <w:r>
        <w:rPr>
          <w:sz w:val="28"/>
        </w:rPr>
        <w:t>задания.</w:t>
      </w:r>
    </w:p>
    <w:p>
      <w:pPr>
        <w:spacing w:before="0"/>
        <w:ind w:left="840" w:right="0" w:firstLine="0"/>
        <w:jc w:val="both"/>
        <w:rPr>
          <w:sz w:val="28"/>
        </w:rPr>
      </w:pPr>
      <w:r>
        <w:rPr>
          <w:sz w:val="28"/>
        </w:rPr>
        <w:t>Внимательно</w:t>
      </w:r>
      <w:r>
        <w:rPr>
          <w:spacing w:val="-3"/>
          <w:sz w:val="28"/>
        </w:rPr>
        <w:t> </w:t>
      </w:r>
      <w:r>
        <w:rPr>
          <w:sz w:val="28"/>
        </w:rPr>
        <w:t>прочитайте</w:t>
      </w:r>
      <w:r>
        <w:rPr>
          <w:spacing w:val="-3"/>
          <w:sz w:val="28"/>
        </w:rPr>
        <w:t> </w:t>
      </w:r>
      <w:r>
        <w:rPr>
          <w:sz w:val="28"/>
        </w:rPr>
        <w:t>каждое</w:t>
      </w:r>
      <w:r>
        <w:rPr>
          <w:spacing w:val="-3"/>
          <w:sz w:val="28"/>
        </w:rPr>
        <w:t> </w:t>
      </w:r>
      <w:r>
        <w:rPr>
          <w:sz w:val="28"/>
        </w:rPr>
        <w:t>задание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постарайтесь</w:t>
      </w:r>
      <w:r>
        <w:rPr>
          <w:spacing w:val="-4"/>
          <w:sz w:val="28"/>
        </w:rPr>
        <w:t> </w:t>
      </w:r>
      <w:r>
        <w:rPr>
          <w:sz w:val="28"/>
        </w:rPr>
        <w:t>ответить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него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можно</w:t>
      </w:r>
      <w:r>
        <w:rPr>
          <w:spacing w:val="-2"/>
          <w:sz w:val="28"/>
        </w:rPr>
        <w:t> </w:t>
      </w:r>
      <w:r>
        <w:rPr>
          <w:sz w:val="28"/>
        </w:rPr>
        <w:t>лучше.</w:t>
      </w:r>
    </w:p>
    <w:p>
      <w:pPr>
        <w:pStyle w:val="BodyText"/>
        <w:spacing w:before="6"/>
        <w:rPr>
          <w:sz w:val="20"/>
        </w:rPr>
      </w:pPr>
    </w:p>
    <w:p>
      <w:pPr>
        <w:spacing w:before="89"/>
        <w:ind w:left="3061" w:right="3240" w:firstLine="0"/>
        <w:jc w:val="center"/>
        <w:rPr>
          <w:b/>
          <w:sz w:val="28"/>
        </w:rPr>
      </w:pPr>
      <w:r>
        <w:rPr>
          <w:b/>
          <w:sz w:val="28"/>
        </w:rPr>
        <w:t>Желаем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успеха!</w:t>
      </w:r>
    </w:p>
    <w:p>
      <w:pPr>
        <w:spacing w:after="0"/>
        <w:jc w:val="center"/>
        <w:rPr>
          <w:sz w:val="28"/>
        </w:rPr>
        <w:sectPr>
          <w:footerReference w:type="default" r:id="rId5"/>
          <w:type w:val="continuous"/>
          <w:pgSz w:w="16840" w:h="11910" w:orient="landscape"/>
          <w:pgMar w:footer="711" w:top="620" w:bottom="900" w:left="1000" w:right="820"/>
          <w:pgNumType w:start="1"/>
        </w:sectPr>
      </w:pPr>
    </w:p>
    <w:p>
      <w:pPr>
        <w:pStyle w:val="BodyText"/>
        <w:ind w:left="132"/>
        <w:rPr>
          <w:sz w:val="20"/>
        </w:rPr>
      </w:pPr>
      <w:r>
        <w:rPr>
          <w:sz w:val="20"/>
        </w:rPr>
        <w:pict>
          <v:group style="width:730.35pt;height:376.6pt;mso-position-horizontal-relative:char;mso-position-vertical-relative:line" coordorigin="0,0" coordsize="14607,7532">
            <v:shape style="position:absolute;left:127;top:1819;width:3706;height:2475" type="#_x0000_t75" alt="P29C1T1#y1" stroked="false">
              <v:imagedata r:id="rId7" o:title=""/>
            </v:shape>
            <v:shape style="position:absolute;left:4;top:4;width:14597;height:7522" type="#_x0000_t202" filled="false" stroked="true" strokeweight=".48pt" strokecolor="#000000">
              <v:textbox inset="0,0,0,0">
                <w:txbxContent>
                  <w:p>
                    <w:pPr>
                      <w:spacing w:line="273" w:lineRule="exact" w:before="0"/>
                      <w:ind w:left="10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Чудо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природы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(кристаллы)</w:t>
                    </w:r>
                  </w:p>
                  <w:p>
                    <w:pPr>
                      <w:spacing w:line="240" w:lineRule="auto" w:before="6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105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Прочитайте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введение. Затем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приступайте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к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выполнению</w:t>
                    </w:r>
                    <w:r>
                      <w:rPr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заданий,</w:t>
                    </w:r>
                    <w:r>
                      <w:rPr>
                        <w:i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нажав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на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кнопку</w:t>
                    </w:r>
                    <w:r>
                      <w:rPr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с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номером</w:t>
                    </w:r>
                    <w:r>
                      <w:rPr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задания.</w:t>
                    </w:r>
                  </w:p>
                  <w:p>
                    <w:pPr>
                      <w:spacing w:line="240" w:lineRule="auto" w:before="0"/>
                      <w:rPr>
                        <w:i/>
                        <w:sz w:val="24"/>
                      </w:rPr>
                    </w:pPr>
                  </w:p>
                  <w:p>
                    <w:pPr>
                      <w:spacing w:before="0"/>
                      <w:ind w:left="10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Введение</w:t>
                    </w:r>
                  </w:p>
                  <w:p>
                    <w:pPr>
                      <w:spacing w:line="240" w:lineRule="auto" w:before="5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8241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ЧУДО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ПРИРОДЫ</w:t>
                    </w:r>
                  </w:p>
                  <w:p>
                    <w:pPr>
                      <w:spacing w:line="240" w:lineRule="auto" w:before="7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4639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экскурсии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 геологический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музей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экскурсовод показал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ребятам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чудеса,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созданные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природой</w:t>
                    </w:r>
                  </w:p>
                  <w:p>
                    <w:pPr>
                      <w:spacing w:before="0"/>
                      <w:ind w:left="4072" w:right="9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удивительно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красивые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кристаллы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различных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минералов.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Они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узнали,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только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соль,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сахар,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лёд,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но и песок, металлы, зубная эмаль, кости – всё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это кристаллы.</w:t>
                    </w:r>
                  </w:p>
                  <w:p>
                    <w:pPr>
                      <w:spacing w:before="0"/>
                      <w:ind w:left="4639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Удивило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ребят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то,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кристаллы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растут.</w:t>
                    </w:r>
                  </w:p>
                  <w:p>
                    <w:pPr>
                      <w:spacing w:before="0"/>
                      <w:ind w:left="4072" w:right="100" w:firstLine="566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время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роста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любого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кристалла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растворе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расплаве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поверхности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самопроизвольно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образуются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плоские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грани,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сам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кристалл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принимает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какую-либо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геометрическую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форму.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Некоторые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ребята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решили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побольше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узнать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 кристаллах и вырастить их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самостоятельно.</w:t>
                    </w: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spacing w:before="1"/>
                      <w:ind w:left="105" w:right="1069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Источник:</w:t>
                    </w:r>
                    <w:r>
                      <w:rPr>
                        <w:i/>
                        <w:spacing w:val="1"/>
                        <w:sz w:val="20"/>
                      </w:rPr>
                      <w:t> </w:t>
                    </w:r>
                    <w:r>
                      <w:rPr>
                        <w:i/>
                        <w:spacing w:val="-1"/>
                        <w:sz w:val="20"/>
                      </w:rPr>
                      <w:t>https://pxhere.com/en/photo/709315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6"/>
          <w:pgSz w:w="16840" w:h="11910" w:orient="landscape"/>
          <w:pgMar w:footer="598" w:header="0" w:top="980" w:bottom="780" w:left="1000" w:right="820"/>
          <w:pgNumType w:start="2"/>
        </w:sectPr>
      </w:pPr>
    </w:p>
    <w:p>
      <w:pPr>
        <w:pStyle w:val="Heading1"/>
        <w:spacing w:line="274" w:lineRule="exact" w:before="169"/>
      </w:pPr>
      <w:r>
        <w:rPr/>
        <w:pict>
          <v:group style="position:absolute;margin-left:62.16pt;margin-top:8.133132pt;width:731.9pt;height:362.4pt;mso-position-horizontal-relative:page;mso-position-vertical-relative:paragraph;z-index:-16036352" coordorigin="1243,163" coordsize="14638,7248">
            <v:shape style="position:absolute;left:1243;top:162;width:14638;height:7248" coordorigin="1243,163" coordsize="14638,7248" path="m1253,163l1243,163,1243,172,1243,7401,1243,7411,1253,7411,1253,7401,1253,172,1253,163xm15881,163l15871,163,15871,172,15871,7401,7375,7401,7375,172,15871,172,15871,163,7375,163,7366,163,1253,163,1253,172,7366,172,7366,7401,1253,7401,1253,7411,7366,7411,7375,7411,15871,7411,15881,7411,15881,7401,15881,172,15881,163xe" filled="true" fillcolor="#000000" stroked="false">
              <v:path arrowok="t"/>
              <v:fill type="solid"/>
            </v:shape>
            <v:shape style="position:absolute;left:7706;top:2987;width:1961;height:2199" type="#_x0000_t75" alt="P60C2T2#yIS1" stroked="false">
              <v:imagedata r:id="rId8" o:title=""/>
            </v:shape>
            <v:shape style="position:absolute;left:9948;top:2987;width:3255;height:2168" type="#_x0000_t75" alt="P61C2T2#yIS1" stroked="false">
              <v:imagedata r:id="rId9" o:title=""/>
            </v:shape>
            <v:shape style="position:absolute;left:13432;top:2987;width:2153;height:2223" type="#_x0000_t75" alt="P62C2T2#yIS1" stroked="false">
              <v:imagedata r:id="rId10" o:title=""/>
            </v:shape>
            <w10:wrap type="none"/>
          </v:group>
        </w:pict>
      </w:r>
      <w:r>
        <w:rPr/>
        <w:t>Чудо</w:t>
      </w:r>
      <w:r>
        <w:rPr>
          <w:spacing w:val="-4"/>
        </w:rPr>
        <w:t> </w:t>
      </w:r>
      <w:r>
        <w:rPr/>
        <w:t>природы</w:t>
      </w:r>
      <w:r>
        <w:rPr>
          <w:spacing w:val="-3"/>
        </w:rPr>
        <w:t> </w:t>
      </w:r>
      <w:r>
        <w:rPr/>
        <w:t>(кристаллы)</w:t>
      </w:r>
    </w:p>
    <w:p>
      <w:pPr>
        <w:pStyle w:val="BodyText"/>
        <w:spacing w:line="274" w:lineRule="exact"/>
        <w:ind w:left="355"/>
      </w:pPr>
      <w:r>
        <w:rPr/>
        <w:t>Задание</w:t>
      </w:r>
      <w:r>
        <w:rPr>
          <w:spacing w:val="-2"/>
        </w:rPr>
        <w:t> </w:t>
      </w:r>
      <w:r>
        <w:rPr/>
        <w:t>1 / 5</w:t>
      </w:r>
    </w:p>
    <w:p>
      <w:pPr>
        <w:pStyle w:val="BodyText"/>
      </w:pPr>
    </w:p>
    <w:p>
      <w:pPr>
        <w:spacing w:before="0"/>
        <w:ind w:left="355" w:right="0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«Чудо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природы»,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Запишите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ответ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 вопрос.</w:t>
      </w:r>
    </w:p>
    <w:p>
      <w:pPr>
        <w:pStyle w:val="BodyText"/>
        <w:rPr>
          <w:i/>
        </w:rPr>
      </w:pPr>
    </w:p>
    <w:p>
      <w:pPr>
        <w:pStyle w:val="BodyText"/>
        <w:ind w:left="355"/>
        <w:jc w:val="both"/>
      </w:pPr>
      <w:r>
        <w:rPr/>
        <w:t>Какие</w:t>
      </w:r>
      <w:r>
        <w:rPr>
          <w:spacing w:val="1"/>
        </w:rPr>
        <w:t> </w:t>
      </w:r>
      <w:r>
        <w:rPr/>
        <w:t>научные</w:t>
      </w:r>
      <w:r>
        <w:rPr>
          <w:spacing w:val="1"/>
        </w:rPr>
        <w:t> </w:t>
      </w:r>
      <w:r>
        <w:rPr/>
        <w:t>факты,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современными</w:t>
      </w:r>
      <w:r>
        <w:rPr>
          <w:spacing w:val="1"/>
        </w:rPr>
        <w:t> </w:t>
      </w:r>
      <w:r>
        <w:rPr/>
        <w:t>учёными,</w:t>
      </w:r>
      <w:r>
        <w:rPr>
          <w:spacing w:val="1"/>
        </w:rPr>
        <w:t> </w:t>
      </w:r>
      <w:r>
        <w:rPr/>
        <w:t>доказывают,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средневековая</w:t>
      </w:r>
      <w:r>
        <w:rPr>
          <w:spacing w:val="1"/>
        </w:rPr>
        <w:t> </w:t>
      </w:r>
      <w:r>
        <w:rPr/>
        <w:t>гипотеза</w:t>
      </w:r>
      <w:r>
        <w:rPr>
          <w:spacing w:val="-57"/>
        </w:rPr>
        <w:t> </w:t>
      </w:r>
      <w:r>
        <w:rPr/>
        <w:t>неверна?</w:t>
      </w:r>
      <w:r>
        <w:rPr>
          <w:spacing w:val="2"/>
        </w:rPr>
        <w:t> </w:t>
      </w:r>
      <w:r>
        <w:rPr/>
        <w:t>Перечислите</w:t>
      </w:r>
      <w:r>
        <w:rPr>
          <w:spacing w:val="-1"/>
        </w:rPr>
        <w:t> </w:t>
      </w:r>
      <w:r>
        <w:rPr/>
        <w:t>факты.</w:t>
      </w:r>
    </w:p>
    <w:p>
      <w:pPr>
        <w:pStyle w:val="BodyText"/>
      </w:pPr>
    </w:p>
    <w:p>
      <w:pPr>
        <w:spacing w:before="0"/>
        <w:ind w:left="355" w:right="0" w:firstLine="0"/>
        <w:jc w:val="both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Heading1"/>
        <w:spacing w:before="169"/>
        <w:ind w:left="3517" w:right="3588"/>
        <w:jc w:val="center"/>
      </w:pPr>
      <w:r>
        <w:rPr>
          <w:b w:val="0"/>
        </w:rPr>
        <w:br w:type="column"/>
      </w:r>
      <w:r>
        <w:rPr/>
        <w:t>Чудо</w:t>
      </w:r>
      <w:r>
        <w:rPr>
          <w:spacing w:val="-1"/>
        </w:rPr>
        <w:t> </w:t>
      </w:r>
      <w:r>
        <w:rPr/>
        <w:t>природы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3" w:right="246" w:firstLine="595"/>
        <w:jc w:val="both"/>
      </w:pPr>
      <w:r>
        <w:rPr/>
        <w:t>В средние века люди думали, что часто встречающиеся среди минералов</w:t>
      </w:r>
      <w:r>
        <w:rPr>
          <w:spacing w:val="1"/>
        </w:rPr>
        <w:t> </w:t>
      </w:r>
      <w:r>
        <w:rPr/>
        <w:t>кристаллы горного хрусталя (кварца) и кристаллы льда – одно и то же вещество.</w:t>
      </w:r>
      <w:r>
        <w:rPr>
          <w:spacing w:val="-57"/>
        </w:rPr>
        <w:t> </w:t>
      </w:r>
      <w:r>
        <w:rPr/>
        <w:t>Они полагали, что лёд, находясь длительное время в горах, на сильном морозе,</w:t>
      </w:r>
      <w:r>
        <w:rPr>
          <w:spacing w:val="1"/>
        </w:rPr>
        <w:t> </w:t>
      </w:r>
      <w:r>
        <w:rPr/>
        <w:t>окаменевает, теряет способность таять и превращается в прозрачный кварц. Лёд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горный</w:t>
      </w:r>
      <w:r>
        <w:rPr>
          <w:spacing w:val="1"/>
        </w:rPr>
        <w:t> </w:t>
      </w:r>
      <w:r>
        <w:rPr/>
        <w:t>хрусталь</w:t>
      </w:r>
      <w:r>
        <w:rPr>
          <w:spacing w:val="1"/>
        </w:rPr>
        <w:t> </w:t>
      </w:r>
      <w:r>
        <w:rPr/>
        <w:t>обозначали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«кристаллос».</w:t>
      </w:r>
      <w:r>
        <w:rPr>
          <w:spacing w:val="1"/>
        </w:rPr>
        <w:t> </w:t>
      </w:r>
      <w:r>
        <w:rPr/>
        <w:t>Существовало мнение, что лёд становится хрусталём через несколько веков, а</w:t>
      </w:r>
      <w:r>
        <w:rPr>
          <w:spacing w:val="1"/>
        </w:rPr>
        <w:t> </w:t>
      </w:r>
      <w:r>
        <w:rPr/>
        <w:t>хрусталь</w:t>
      </w:r>
      <w:r>
        <w:rPr>
          <w:spacing w:val="-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-1"/>
        </w:rPr>
        <w:t> </w:t>
      </w:r>
      <w:r>
        <w:rPr/>
        <w:t>очередь становится алмазом</w:t>
      </w:r>
      <w:r>
        <w:rPr>
          <w:spacing w:val="-2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сотни веков.</w:t>
      </w:r>
    </w:p>
    <w:p>
      <w:pPr>
        <w:spacing w:after="0"/>
        <w:jc w:val="both"/>
        <w:sectPr>
          <w:pgSz w:w="16840" w:h="11910" w:orient="landscape"/>
          <w:pgMar w:header="0" w:footer="598" w:top="1100" w:bottom="900" w:left="1000" w:right="820"/>
          <w:cols w:num="2" w:equalWidth="0">
            <w:col w:w="6265" w:space="40"/>
            <w:col w:w="8715"/>
          </w:cols>
        </w:sectPr>
      </w:pPr>
    </w:p>
    <w:p>
      <w:pPr>
        <w:pStyle w:val="BodyText"/>
        <w:spacing w:before="8" w:after="1"/>
      </w:pPr>
    </w:p>
    <w:p>
      <w:pPr>
        <w:pStyle w:val="BodyText"/>
        <w:ind w:left="356"/>
        <w:rPr>
          <w:sz w:val="20"/>
        </w:rPr>
      </w:pPr>
      <w:r>
        <w:rPr>
          <w:sz w:val="20"/>
        </w:rPr>
        <w:pict>
          <v:group style="width:293.650pt;height:33.6pt;mso-position-horizontal-relative:char;mso-position-vertical-relative:line" coordorigin="0,0" coordsize="5873,672">
            <v:shape style="position:absolute;left:0;top:0;width:5873;height:672" coordorigin="0,0" coordsize="5873,672" path="m5,667l0,667,0,672,5,672,5,667xm5,0l0,0,0,5,0,60,0,667,5,667,5,60,5,5,5,0xm5873,667l5868,667,5,667,5,672,5868,672,5873,672,5873,667xm5873,0l5868,0,5,0,5,5,5868,5,5868,60,5868,667,5873,667,5873,60,5873,5,5873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tbl>
      <w:tblPr>
        <w:tblW w:w="0" w:type="auto"/>
        <w:jc w:val="left"/>
        <w:tblInd w:w="6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1"/>
        <w:gridCol w:w="2496"/>
        <w:gridCol w:w="3179"/>
      </w:tblGrid>
      <w:tr>
        <w:trPr>
          <w:trHeight w:val="541" w:hRule="atLeast"/>
        </w:trPr>
        <w:tc>
          <w:tcPr>
            <w:tcW w:w="2511" w:type="dxa"/>
          </w:tcPr>
          <w:p>
            <w:pPr>
              <w:pStyle w:val="TableParagraph"/>
              <w:spacing w:line="266" w:lineRule="exact"/>
              <w:ind w:left="182" w:right="763"/>
              <w:jc w:val="center"/>
              <w:rPr>
                <w:sz w:val="24"/>
              </w:rPr>
            </w:pPr>
            <w:r>
              <w:rPr>
                <w:sz w:val="24"/>
              </w:rPr>
              <w:t>Рис. 1. Горный</w:t>
            </w:r>
          </w:p>
          <w:p>
            <w:pPr>
              <w:pStyle w:val="TableParagraph"/>
              <w:spacing w:line="256" w:lineRule="exact"/>
              <w:ind w:left="182" w:right="763"/>
              <w:jc w:val="center"/>
              <w:rPr>
                <w:sz w:val="24"/>
              </w:rPr>
            </w:pPr>
            <w:r>
              <w:rPr>
                <w:sz w:val="24"/>
              </w:rPr>
              <w:t>хрусталь</w:t>
            </w:r>
          </w:p>
        </w:tc>
        <w:tc>
          <w:tcPr>
            <w:tcW w:w="2496" w:type="dxa"/>
          </w:tcPr>
          <w:p>
            <w:pPr>
              <w:pStyle w:val="TableParagraph"/>
              <w:spacing w:line="266" w:lineRule="exact"/>
              <w:ind w:left="782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 Лёд</w:t>
            </w:r>
          </w:p>
        </w:tc>
        <w:tc>
          <w:tcPr>
            <w:tcW w:w="3179" w:type="dxa"/>
          </w:tcPr>
          <w:p>
            <w:pPr>
              <w:pStyle w:val="TableParagraph"/>
              <w:spacing w:line="266" w:lineRule="exact"/>
              <w:ind w:left="570" w:right="180"/>
              <w:jc w:val="center"/>
              <w:rPr>
                <w:sz w:val="24"/>
              </w:rPr>
            </w:pPr>
            <w:r>
              <w:rPr>
                <w:sz w:val="24"/>
              </w:rPr>
              <w:t>Рис. 3.</w:t>
            </w:r>
          </w:p>
          <w:p>
            <w:pPr>
              <w:pStyle w:val="TableParagraph"/>
              <w:spacing w:line="256" w:lineRule="exact"/>
              <w:ind w:left="570" w:right="182"/>
              <w:jc w:val="center"/>
              <w:rPr>
                <w:sz w:val="24"/>
              </w:rPr>
            </w:pPr>
            <w:r>
              <w:rPr>
                <w:sz w:val="24"/>
              </w:rPr>
              <w:t>Необработанный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алмаз</w:t>
            </w:r>
          </w:p>
        </w:tc>
      </w:tr>
    </w:tbl>
    <w:p>
      <w:pPr>
        <w:pStyle w:val="BodyText"/>
        <w:rPr>
          <w:sz w:val="21"/>
        </w:rPr>
      </w:pPr>
    </w:p>
    <w:p>
      <w:pPr>
        <w:spacing w:before="91"/>
        <w:ind w:left="6478" w:right="5432" w:firstLine="0"/>
        <w:jc w:val="left"/>
        <w:rPr>
          <w:i/>
          <w:sz w:val="20"/>
        </w:rPr>
      </w:pPr>
      <w:r>
        <w:rPr>
          <w:i/>
          <w:sz w:val="20"/>
        </w:rPr>
        <w:t>Источники:</w:t>
      </w:r>
      <w:r>
        <w:rPr>
          <w:i/>
          <w:spacing w:val="1"/>
          <w:sz w:val="20"/>
        </w:rPr>
        <w:t> </w:t>
      </w:r>
      <w:hyperlink r:id="rId11">
        <w:r>
          <w:rPr>
            <w:i/>
            <w:sz w:val="20"/>
          </w:rPr>
          <w:t>https://cont.ws/@VolniiVeter/1953572</w:t>
        </w:r>
      </w:hyperlink>
    </w:p>
    <w:p>
      <w:pPr>
        <w:spacing w:line="229" w:lineRule="exact" w:before="0"/>
        <w:ind w:left="6478" w:right="0" w:firstLine="0"/>
        <w:jc w:val="left"/>
        <w:rPr>
          <w:i/>
          <w:sz w:val="20"/>
        </w:rPr>
      </w:pPr>
      <w:r>
        <w:rPr>
          <w:i/>
          <w:sz w:val="20"/>
        </w:rPr>
        <w:t>https://sergeisedashev.ru/vse-kamni/gornyj-hrustal-kamen.html</w:t>
      </w:r>
    </w:p>
    <w:p>
      <w:pPr>
        <w:spacing w:after="0" w:line="229" w:lineRule="exact"/>
        <w:jc w:val="left"/>
        <w:rPr>
          <w:sz w:val="20"/>
        </w:rPr>
        <w:sectPr>
          <w:type w:val="continuous"/>
          <w:pgSz w:w="16840" w:h="11910" w:orient="landscape"/>
          <w:pgMar w:top="620" w:bottom="900" w:left="1000" w:right="820"/>
        </w:sectPr>
      </w:pPr>
    </w:p>
    <w:p>
      <w:pPr>
        <w:pStyle w:val="Heading1"/>
        <w:spacing w:line="274" w:lineRule="exact"/>
      </w:pPr>
      <w:r>
        <w:rPr/>
        <w:t>Чудо</w:t>
      </w:r>
      <w:r>
        <w:rPr>
          <w:spacing w:val="-4"/>
        </w:rPr>
        <w:t> </w:t>
      </w:r>
      <w:r>
        <w:rPr/>
        <w:t>природы</w:t>
      </w:r>
      <w:r>
        <w:rPr>
          <w:spacing w:val="-4"/>
        </w:rPr>
        <w:t> </w:t>
      </w:r>
      <w:r>
        <w:rPr/>
        <w:t>(кристаллы).</w:t>
      </w:r>
    </w:p>
    <w:p>
      <w:pPr>
        <w:pStyle w:val="BodyText"/>
        <w:spacing w:line="274" w:lineRule="exact"/>
        <w:ind w:left="355"/>
      </w:pPr>
      <w:r>
        <w:rPr/>
        <w:t>Задание</w:t>
      </w:r>
      <w:r>
        <w:rPr>
          <w:spacing w:val="-2"/>
        </w:rPr>
        <w:t> </w:t>
      </w:r>
      <w:r>
        <w:rPr/>
        <w:t>2 / 5</w:t>
      </w:r>
    </w:p>
    <w:p>
      <w:pPr>
        <w:pStyle w:val="BodyText"/>
      </w:pPr>
    </w:p>
    <w:p>
      <w:pPr>
        <w:spacing w:before="0"/>
        <w:ind w:left="355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«Чудо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природы»,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Запишите свой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 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 виде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чисел.</w:t>
      </w:r>
    </w:p>
    <w:p>
      <w:pPr>
        <w:pStyle w:val="BodyText"/>
        <w:rPr>
          <w:i/>
        </w:rPr>
      </w:pPr>
    </w:p>
    <w:p>
      <w:pPr>
        <w:pStyle w:val="BodyText"/>
        <w:ind w:left="355" w:right="52"/>
      </w:pPr>
      <w:r>
        <w:rPr/>
        <w:t>В</w:t>
      </w:r>
      <w:r>
        <w:rPr>
          <w:spacing w:val="8"/>
        </w:rPr>
        <w:t> </w:t>
      </w:r>
      <w:r>
        <w:rPr/>
        <w:t>каких</w:t>
      </w:r>
      <w:r>
        <w:rPr>
          <w:spacing w:val="15"/>
        </w:rPr>
        <w:t> </w:t>
      </w:r>
      <w:r>
        <w:rPr/>
        <w:t>условиях</w:t>
      </w:r>
      <w:r>
        <w:rPr>
          <w:spacing w:val="10"/>
        </w:rPr>
        <w:t> </w:t>
      </w:r>
      <w:r>
        <w:rPr/>
        <w:t>происходит</w:t>
      </w:r>
      <w:r>
        <w:rPr>
          <w:spacing w:val="9"/>
        </w:rPr>
        <w:t> </w:t>
      </w:r>
      <w:r>
        <w:rPr/>
        <w:t>образование</w:t>
      </w:r>
      <w:r>
        <w:rPr>
          <w:spacing w:val="6"/>
        </w:rPr>
        <w:t> </w:t>
      </w:r>
      <w:r>
        <w:rPr/>
        <w:t>кристаллов</w:t>
      </w:r>
      <w:r>
        <w:rPr>
          <w:spacing w:val="10"/>
        </w:rPr>
        <w:t> </w:t>
      </w:r>
      <w:r>
        <w:rPr/>
        <w:t>в</w:t>
      </w:r>
      <w:r>
        <w:rPr>
          <w:spacing w:val="-57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процессах?</w:t>
      </w:r>
    </w:p>
    <w:p>
      <w:pPr>
        <w:pStyle w:val="BodyText"/>
        <w:spacing w:before="5"/>
      </w:pPr>
    </w:p>
    <w:p>
      <w:pPr>
        <w:pStyle w:val="Heading1"/>
        <w:spacing w:before="0"/>
      </w:pPr>
      <w:r>
        <w:rPr/>
        <w:t>Природные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технологические</w:t>
      </w:r>
      <w:r>
        <w:rPr>
          <w:spacing w:val="-5"/>
        </w:rPr>
        <w:t> </w:t>
      </w:r>
      <w:r>
        <w:rPr/>
        <w:t>процессы:</w:t>
      </w:r>
    </w:p>
    <w:tbl>
      <w:tblPr>
        <w:tblW w:w="0" w:type="auto"/>
        <w:jc w:val="left"/>
        <w:tblInd w:w="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3"/>
      </w:tblGrid>
      <w:tr>
        <w:trPr>
          <w:trHeight w:val="546" w:hRule="atLeast"/>
        </w:trPr>
        <w:tc>
          <w:tcPr>
            <w:tcW w:w="6003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инея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траве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осенних</w:t>
            </w: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заморозков.</w:t>
            </w:r>
          </w:p>
        </w:tc>
      </w:tr>
      <w:tr>
        <w:trPr>
          <w:trHeight w:val="275" w:hRule="atLeast"/>
        </w:trPr>
        <w:tc>
          <w:tcPr>
            <w:tcW w:w="6003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 Замерзание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озере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зимой.</w:t>
            </w:r>
          </w:p>
        </w:tc>
      </w:tr>
      <w:tr>
        <w:trPr>
          <w:trHeight w:val="276" w:hRule="atLeast"/>
        </w:trPr>
        <w:tc>
          <w:tcPr>
            <w:tcW w:w="6003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солей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берегу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моря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соляного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озера.</w:t>
            </w:r>
          </w:p>
        </w:tc>
      </w:tr>
      <w:tr>
        <w:trPr>
          <w:trHeight w:val="276" w:hRule="atLeast"/>
        </w:trPr>
        <w:tc>
          <w:tcPr>
            <w:tcW w:w="6003" w:type="dxa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сталактитов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сталагмитов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пещерах.</w:t>
            </w:r>
          </w:p>
        </w:tc>
      </w:tr>
      <w:tr>
        <w:trPr>
          <w:trHeight w:val="552" w:hRule="atLeast"/>
        </w:trPr>
        <w:tc>
          <w:tcPr>
            <w:tcW w:w="6003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Осаждение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кристаллического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йода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стенках</w:t>
            </w: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сосуда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 нагревании.</w:t>
            </w:r>
          </w:p>
        </w:tc>
      </w:tr>
      <w:tr>
        <w:trPr>
          <w:trHeight w:val="551" w:hRule="atLeast"/>
        </w:trPr>
        <w:tc>
          <w:tcPr>
            <w:tcW w:w="6003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гранита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раскалённой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магмы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коре.</w:t>
            </w:r>
          </w:p>
        </w:tc>
      </w:tr>
      <w:tr>
        <w:trPr>
          <w:trHeight w:val="551" w:hRule="atLeast"/>
        </w:trPr>
        <w:tc>
          <w:tcPr>
            <w:tcW w:w="6003" w:type="dxa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жёлтых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кристаллов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серы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местах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выхода</w:t>
            </w: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вулканических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газов.</w:t>
            </w:r>
          </w:p>
        </w:tc>
      </w:tr>
      <w:tr>
        <w:trPr>
          <w:trHeight w:val="270" w:hRule="atLeast"/>
        </w:trPr>
        <w:tc>
          <w:tcPr>
            <w:tcW w:w="6003" w:type="dxa"/>
          </w:tcPr>
          <w:p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Застывание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расплавленного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железа.</w:t>
            </w:r>
          </w:p>
        </w:tc>
      </w:tr>
    </w:tbl>
    <w:p>
      <w:pPr>
        <w:pStyle w:val="BodyText"/>
        <w:spacing w:before="6"/>
        <w:rPr>
          <w:b/>
        </w:rPr>
      </w:pPr>
    </w:p>
    <w:p>
      <w:pPr>
        <w:spacing w:before="0"/>
        <w:ind w:left="355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таблицу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номера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выбранных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ответов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порядке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возрастания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без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знаков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препинания.</w:t>
      </w:r>
    </w:p>
    <w:p>
      <w:pPr>
        <w:pStyle w:val="BodyText"/>
        <w:spacing w:before="4"/>
        <w:rPr>
          <w:i/>
        </w:rPr>
      </w:pPr>
    </w:p>
    <w:p>
      <w:pPr>
        <w:spacing w:before="1"/>
        <w:ind w:left="2353" w:right="206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Кристаллизация</w:t>
      </w:r>
    </w:p>
    <w:p>
      <w:pPr>
        <w:pStyle w:val="Heading1"/>
        <w:ind w:left="3415" w:right="3689"/>
        <w:jc w:val="center"/>
      </w:pPr>
      <w:r>
        <w:rPr>
          <w:b w:val="0"/>
        </w:rPr>
        <w:br w:type="column"/>
      </w:r>
      <w:r>
        <w:rPr/>
        <w:t>Чудо</w:t>
      </w:r>
      <w:r>
        <w:rPr>
          <w:spacing w:val="-1"/>
        </w:rPr>
        <w:t> </w:t>
      </w:r>
      <w:r>
        <w:rPr/>
        <w:t>природы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" w:right="386" w:firstLine="542"/>
        <w:jc w:val="both"/>
      </w:pPr>
      <w:r>
        <w:rPr/>
        <w:t>Кристаллы в природе и технике образуются в процессе кристаллизации, в</w:t>
      </w:r>
      <w:r>
        <w:rPr>
          <w:spacing w:val="1"/>
        </w:rPr>
        <w:t> </w:t>
      </w:r>
      <w:r>
        <w:rPr/>
        <w:t>ходе которого изменяется агрегатное состояние вещества и образуется твёрдая</w:t>
      </w:r>
      <w:r>
        <w:rPr>
          <w:spacing w:val="1"/>
        </w:rPr>
        <w:t> </w:t>
      </w:r>
      <w:r>
        <w:rPr/>
        <w:t>фаза.</w:t>
      </w:r>
      <w:r>
        <w:rPr>
          <w:spacing w:val="-10"/>
        </w:rPr>
        <w:t> </w:t>
      </w:r>
      <w:r>
        <w:rPr/>
        <w:t>Кристаллы</w:t>
      </w:r>
      <w:r>
        <w:rPr>
          <w:spacing w:val="-10"/>
        </w:rPr>
        <w:t> </w:t>
      </w:r>
      <w:r>
        <w:rPr/>
        <w:t>могут</w:t>
      </w:r>
      <w:r>
        <w:rPr>
          <w:spacing w:val="-7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получены</w:t>
      </w:r>
      <w:r>
        <w:rPr>
          <w:spacing w:val="-10"/>
        </w:rPr>
        <w:t> </w:t>
      </w:r>
      <w:r>
        <w:rPr/>
        <w:t>из</w:t>
      </w:r>
      <w:r>
        <w:rPr>
          <w:spacing w:val="-8"/>
        </w:rPr>
        <w:t> </w:t>
      </w:r>
      <w:r>
        <w:rPr/>
        <w:t>газов,</w:t>
      </w:r>
      <w:r>
        <w:rPr>
          <w:spacing w:val="-9"/>
        </w:rPr>
        <w:t> </w:t>
      </w:r>
      <w:r>
        <w:rPr/>
        <w:t>растворов,</w:t>
      </w:r>
      <w:r>
        <w:rPr>
          <w:spacing w:val="-10"/>
        </w:rPr>
        <w:t> </w:t>
      </w:r>
      <w:r>
        <w:rPr/>
        <w:t>расплавов</w:t>
      </w:r>
      <w:r>
        <w:rPr>
          <w:spacing w:val="-8"/>
        </w:rPr>
        <w:t> </w:t>
      </w:r>
      <w:r>
        <w:rPr/>
        <w:t>без</w:t>
      </w:r>
      <w:r>
        <w:rPr>
          <w:spacing w:val="-8"/>
        </w:rPr>
        <w:t> </w:t>
      </w:r>
      <w:r>
        <w:rPr/>
        <w:t>каких-</w:t>
      </w:r>
      <w:r>
        <w:rPr>
          <w:spacing w:val="-57"/>
        </w:rPr>
        <w:t> </w:t>
      </w:r>
      <w:r>
        <w:rPr/>
        <w:t>либо</w:t>
      </w:r>
      <w:r>
        <w:rPr>
          <w:spacing w:val="-3"/>
        </w:rPr>
        <w:t> </w:t>
      </w:r>
      <w:r>
        <w:rPr/>
        <w:t>химических</w:t>
      </w:r>
      <w:r>
        <w:rPr>
          <w:spacing w:val="2"/>
        </w:rPr>
        <w:t> </w:t>
      </w:r>
      <w:r>
        <w:rPr/>
        <w:t>реакций.</w:t>
      </w:r>
    </w:p>
    <w:p>
      <w:pPr>
        <w:pStyle w:val="BodyText"/>
        <w:spacing w:before="5"/>
      </w:pPr>
    </w:p>
    <w:p>
      <w:pPr>
        <w:pStyle w:val="Heading2"/>
        <w:ind w:left="3253" w:right="3525"/>
      </w:pPr>
      <w:r>
        <w:rPr/>
        <w:t>Кристаллизация: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11"/>
        <w:rPr>
          <w:b/>
          <w:i/>
          <w:sz w:val="36"/>
        </w:rPr>
      </w:pPr>
    </w:p>
    <w:p>
      <w:pPr>
        <w:spacing w:before="0"/>
        <w:ind w:left="114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0"/>
        <w:ind w:left="114" w:right="0" w:firstLine="0"/>
        <w:jc w:val="left"/>
        <w:rPr>
          <w:i/>
          <w:sz w:val="20"/>
        </w:rPr>
      </w:pPr>
      <w:r>
        <w:rPr>
          <w:i/>
          <w:sz w:val="20"/>
        </w:rPr>
        <w:t>https://shareslide.ru/fizika/prezentatsiya-po-fizike-na-temu-kristally-4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598" w:top="920" w:bottom="900" w:left="1000" w:right="820"/>
          <w:cols w:num="2" w:equalWidth="0">
            <w:col w:w="6267" w:space="40"/>
            <w:col w:w="8713"/>
          </w:cols>
        </w:sect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5"/>
        <w:gridCol w:w="2129"/>
        <w:gridCol w:w="1606"/>
      </w:tblGrid>
      <w:tr>
        <w:trPr>
          <w:trHeight w:val="275" w:hRule="atLeast"/>
        </w:trPr>
        <w:tc>
          <w:tcPr>
            <w:tcW w:w="2105" w:type="dxa"/>
          </w:tcPr>
          <w:p>
            <w:pPr>
              <w:pStyle w:val="TableParagraph"/>
              <w:spacing w:line="256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растворов</w:t>
            </w:r>
          </w:p>
        </w:tc>
        <w:tc>
          <w:tcPr>
            <w:tcW w:w="2129" w:type="dxa"/>
          </w:tcPr>
          <w:p>
            <w:pPr>
              <w:pStyle w:val="TableParagraph"/>
              <w:spacing w:line="256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расплавов</w:t>
            </w:r>
          </w:p>
        </w:tc>
        <w:tc>
          <w:tcPr>
            <w:tcW w:w="1606" w:type="dxa"/>
          </w:tcPr>
          <w:p>
            <w:pPr>
              <w:pStyle w:val="TableParagraph"/>
              <w:spacing w:line="256" w:lineRule="exact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паров</w:t>
            </w:r>
          </w:p>
        </w:tc>
      </w:tr>
      <w:tr>
        <w:trPr>
          <w:trHeight w:val="275" w:hRule="atLeast"/>
        </w:trPr>
        <w:tc>
          <w:tcPr>
            <w:tcW w:w="21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62.16pt;margin-top:49.679008pt;width:724.8pt;height:461.05pt;mso-position-horizontal-relative:page;mso-position-vertical-relative:page;z-index:-16035840" coordorigin="1243,994" coordsize="14496,9221">
            <v:shape style="position:absolute;left:1243;top:993;width:14496;height:9221" coordorigin="1243,994" coordsize="14496,9221" path="m1253,994l1243,994,1243,1003,1243,10205,1243,10214,1253,10214,1253,10205,1253,1003,1253,994xm15739,994l15730,994,15730,994,15730,1003,15730,10205,7318,10205,7318,1003,15730,1003,15730,994,7318,994,7308,994,1253,994,1253,1003,7308,1003,7308,10205,1253,10205,1253,10214,7308,10214,7318,10214,15730,10214,15730,10214,15739,10214,15739,10205,15739,1003,15739,994xe" filled="true" fillcolor="#000000" stroked="false">
              <v:path arrowok="t"/>
              <v:fill type="solid"/>
            </v:shape>
            <v:shape style="position:absolute;left:7689;top:3211;width:7735;height:2702" type="#_x0000_t75" alt="P116C2T3#yIS1" stroked="false">
              <v:imagedata r:id="rId12" o:title=""/>
            </v:shape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620" w:bottom="900" w:left="1000" w:right="820"/>
        </w:sectPr>
      </w:pPr>
    </w:p>
    <w:tbl>
      <w:tblPr>
        <w:tblW w:w="0" w:type="auto"/>
        <w:jc w:val="left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0"/>
        <w:gridCol w:w="7685"/>
      </w:tblGrid>
      <w:tr>
        <w:trPr>
          <w:trHeight w:val="8560" w:hRule="atLeast"/>
        </w:trPr>
        <w:tc>
          <w:tcPr>
            <w:tcW w:w="6660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Чудо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(кристаллы)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«Чудо природы», расположенный 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числа.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охладить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насыщенный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раствор, приготовленный </w:t>
            </w:r>
            <w:r>
              <w:rPr>
                <w:sz w:val="24"/>
              </w:rPr>
              <w:t>при 80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 С, чтобы из него выпало в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осадок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15 г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медного купороса?</w:t>
            </w:r>
          </w:p>
          <w:p>
            <w:pPr>
              <w:pStyle w:val="TableParagraph"/>
              <w:spacing w:before="9"/>
              <w:rPr>
                <w:i/>
                <w:sz w:val="32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 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числа.</w:t>
            </w:r>
          </w:p>
          <w:p>
            <w:pPr>
              <w:pStyle w:val="TableParagraph"/>
              <w:spacing w:before="5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pict>
                <v:group style="width:51.4pt;height:28.7pt;mso-position-horizontal-relative:char;mso-position-vertical-relative:line" coordorigin="0,0" coordsize="1028,574">
                  <v:shape style="position:absolute;left:0;top:0;width:1028;height:574" coordorigin="0,0" coordsize="1028,574" path="m1027,10l1018,10,1018,564,10,564,10,10,0,10,0,564,0,574,10,574,1018,574,1027,574,1027,564,1027,10xm1027,0l1018,0,10,0,0,0,0,10,10,10,1018,10,1027,10,1027,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231"/>
              <w:ind w:left="107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Примечание: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приведённым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7685" w:type="dxa"/>
          </w:tcPr>
          <w:p>
            <w:pPr>
              <w:pStyle w:val="TableParagraph"/>
              <w:spacing w:line="273" w:lineRule="exact"/>
              <w:ind w:left="1691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природы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10" w:right="93" w:firstLine="458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вырастить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кристаллы</w:t>
            </w:r>
            <w:r>
              <w:rPr>
                <w:spacing w:val="-57"/>
                <w:sz w:val="24"/>
              </w:rPr>
              <w:t> </w:t>
            </w:r>
            <w:r>
              <w:rPr>
                <w:position w:val="2"/>
                <w:sz w:val="24"/>
              </w:rPr>
              <w:t>медного купороса в домашних условиях. Медный купорос CuSO</w:t>
            </w:r>
            <w:r>
              <w:rPr>
                <w:sz w:val="16"/>
              </w:rPr>
              <w:t>4 </w:t>
            </w:r>
            <w:r>
              <w:rPr>
                <w:position w:val="2"/>
                <w:sz w:val="24"/>
              </w:rPr>
              <w:t>∙ 5H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pacing w:val="-57"/>
                <w:position w:val="2"/>
                <w:sz w:val="24"/>
              </w:rPr>
              <w:t> </w:t>
            </w:r>
            <w:r>
              <w:rPr>
                <w:sz w:val="24"/>
              </w:rPr>
              <w:t>они купили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сада.</w:t>
            </w:r>
          </w:p>
          <w:p>
            <w:pPr>
              <w:pStyle w:val="TableParagraph"/>
              <w:ind w:left="110" w:right="95" w:firstLine="45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насыщенный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охладить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Охлаждённый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становится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пересыщенным,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избыток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растворённого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выпадает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кристаллов.</w:t>
            </w:r>
          </w:p>
          <w:p>
            <w:pPr>
              <w:pStyle w:val="TableParagraph"/>
              <w:spacing w:after="80"/>
              <w:ind w:left="110" w:right="94" w:firstLine="45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посоветовал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«Кривые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солей»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(рисунок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5).</w:t>
            </w:r>
          </w:p>
          <w:p>
            <w:pPr>
              <w:pStyle w:val="TableParagraph"/>
              <w:ind w:left="16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19574" cy="2415349"/>
                  <wp:effectExtent l="0" t="0" r="0" b="0"/>
                  <wp:docPr id="1" name="image6.png" descr="P140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574" cy="2415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4"/>
              <w:ind w:left="1724" w:right="1679"/>
              <w:jc w:val="center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растворимости солей.</w:t>
            </w:r>
          </w:p>
          <w:p>
            <w:pPr>
              <w:pStyle w:val="TableParagraph"/>
              <w:spacing w:before="1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https://textarchive.ru/c-2771442.html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98" w:top="980" w:bottom="780" w:left="1000" w:right="820"/>
        </w:sectPr>
      </w:pPr>
    </w:p>
    <w:p>
      <w:pPr>
        <w:pStyle w:val="Heading2"/>
        <w:spacing w:line="274" w:lineRule="exact" w:before="73"/>
        <w:jc w:val="left"/>
      </w:pPr>
      <w:r>
        <w:rPr/>
        <w:pict>
          <v:group style="position:absolute;margin-left:62.16pt;margin-top:3.33212pt;width:724.8pt;height:383.45pt;mso-position-horizontal-relative:page;mso-position-vertical-relative:paragraph;z-index:-16034816" coordorigin="1243,67" coordsize="14496,7669">
            <v:shape style="position:absolute;left:1243;top:66;width:14496;height:7669" coordorigin="1243,67" coordsize="14496,7669" path="m1253,67l1243,67,1243,76,1243,7725,1243,7735,1253,7735,1253,7725,1253,76,1253,67xm15739,67l15730,67,15730,76,15730,7725,7658,7725,7658,76,15730,76,15730,67,7658,67,7658,67,7649,67,1253,67,1253,76,7649,76,7649,7725,1253,7725,1253,7735,7649,7735,7658,7735,7658,7735,15730,7735,15739,7735,15739,7725,15739,76,15739,67xe" filled="true" fillcolor="#000000" stroked="false">
              <v:path arrowok="t"/>
              <v:fill type="solid"/>
            </v:shape>
            <v:shape style="position:absolute;left:7855;top:1456;width:1873;height:2446" type="#_x0000_t75" alt="P178C2T5#yIS1" stroked="false">
              <v:imagedata r:id="rId14" o:title=""/>
            </v:shape>
            <v:shape style="position:absolute;left:9787;top:1456;width:2109;height:2446" type="#_x0000_t75" alt="P178C2T5#yIS2" stroked="false">
              <v:imagedata r:id="rId15" o:title=""/>
            </v:shape>
            <v:shape style="position:absolute;left:11954;top:1485;width:1860;height:2422" type="#_x0000_t75" alt="P178C2T5#yIS3" stroked="false">
              <v:imagedata r:id="rId16" o:title=""/>
            </v:shape>
            <v:shape style="position:absolute;left:8328;top:4468;width:1709;height:2419" type="#_x0000_t75" alt="P181C2T5#yIS1" stroked="false">
              <v:imagedata r:id="rId17" o:title=""/>
            </v:shape>
            <v:shape style="position:absolute;left:10099;top:4528;width:1802;height:2359" type="#_x0000_t75" alt="P181C2T5#yIS2" stroked="false">
              <v:imagedata r:id="rId18" o:title=""/>
            </v:shape>
            <v:shape style="position:absolute;left:8961;top:4041;width:4276;height:3405" coordorigin="8961,4041" coordsize="4276,3405" path="m8961,7446l9477,7446,9477,6990,8961,6990,8961,7446xm12745,4485l13237,4485,13237,4041,12745,4041,12745,4485xm10718,7446l11210,7446,11210,6990,10718,6990,10718,7446xe" filled="false" stroked="true" strokeweight=".12pt" strokecolor="#000000">
              <v:path arrowok="t"/>
              <v:stroke dashstyle="solid"/>
            </v:shape>
            <w10:wrap type="none"/>
          </v:group>
        </w:pict>
      </w:r>
      <w:r>
        <w:rPr/>
        <w:t>Чудо</w:t>
      </w:r>
      <w:r>
        <w:rPr>
          <w:spacing w:val="-4"/>
        </w:rPr>
        <w:t> </w:t>
      </w:r>
      <w:r>
        <w:rPr/>
        <w:t>природы</w:t>
      </w:r>
      <w:r>
        <w:rPr>
          <w:spacing w:val="-3"/>
        </w:rPr>
        <w:t> </w:t>
      </w:r>
      <w:r>
        <w:rPr/>
        <w:t>(кристаллы)</w:t>
      </w:r>
    </w:p>
    <w:p>
      <w:pPr>
        <w:pStyle w:val="BodyText"/>
        <w:spacing w:line="274" w:lineRule="exact"/>
        <w:ind w:left="355"/>
      </w:pPr>
      <w:r>
        <w:rPr/>
        <w:t>Задание</w:t>
      </w:r>
      <w:r>
        <w:rPr>
          <w:spacing w:val="-2"/>
        </w:rPr>
        <w:t> </w:t>
      </w:r>
      <w:r>
        <w:rPr/>
        <w:t>4 / 5</w:t>
      </w:r>
    </w:p>
    <w:p>
      <w:pPr>
        <w:pStyle w:val="BodyText"/>
      </w:pPr>
    </w:p>
    <w:p>
      <w:pPr>
        <w:spacing w:before="0"/>
        <w:ind w:left="355" w:right="0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«Чудо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природы»,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Запишите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вопрос.</w:t>
      </w:r>
    </w:p>
    <w:p>
      <w:pPr>
        <w:pStyle w:val="BodyText"/>
        <w:rPr>
          <w:i/>
        </w:rPr>
      </w:pPr>
    </w:p>
    <w:p>
      <w:pPr>
        <w:pStyle w:val="BodyText"/>
        <w:ind w:left="355"/>
        <w:jc w:val="both"/>
      </w:pPr>
      <w:r>
        <w:rPr/>
        <w:t>В</w:t>
      </w:r>
      <w:r>
        <w:rPr>
          <w:spacing w:val="1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расположить</w:t>
      </w:r>
      <w:r>
        <w:rPr>
          <w:spacing w:val="1"/>
        </w:rPr>
        <w:t> </w:t>
      </w:r>
      <w:r>
        <w:rPr/>
        <w:t>фотографии,</w:t>
      </w:r>
      <w:r>
        <w:rPr>
          <w:spacing w:val="-57"/>
        </w:rPr>
        <w:t> </w:t>
      </w:r>
      <w:r>
        <w:rPr/>
        <w:t>показывающие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кристаллов</w:t>
      </w:r>
      <w:r>
        <w:rPr>
          <w:spacing w:val="1"/>
        </w:rPr>
        <w:t> </w:t>
      </w:r>
      <w:r>
        <w:rPr/>
        <w:t>медного</w:t>
      </w:r>
      <w:r>
        <w:rPr>
          <w:spacing w:val="-1"/>
        </w:rPr>
        <w:t> </w:t>
      </w:r>
      <w:r>
        <w:rPr/>
        <w:t>купороса?</w:t>
      </w:r>
    </w:p>
    <w:p>
      <w:pPr>
        <w:pStyle w:val="BodyText"/>
      </w:pPr>
    </w:p>
    <w:p>
      <w:pPr>
        <w:spacing w:before="0"/>
        <w:ind w:left="355" w:right="0" w:firstLine="0"/>
        <w:jc w:val="both"/>
        <w:rPr>
          <w:i/>
          <w:sz w:val="24"/>
        </w:rPr>
      </w:pPr>
      <w:r>
        <w:rPr/>
        <w:pict>
          <v:shape style="position:absolute;margin-left:67.800003pt;margin-top:28.00411pt;width:309.6pt;height:53.2pt;mso-position-horizontal-relative:page;mso-position-vertical-relative:paragraph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16"/>
                    <w:gridCol w:w="953"/>
                    <w:gridCol w:w="953"/>
                    <w:gridCol w:w="955"/>
                    <w:gridCol w:w="953"/>
                    <w:gridCol w:w="955"/>
                  </w:tblGrid>
                  <w:tr>
                    <w:trPr>
                      <w:trHeight w:val="386" w:hRule="atLeast"/>
                    </w:trPr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47"/>
                          <w:ind w:left="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Этап:</w:t>
                        </w:r>
                      </w:p>
                    </w:tc>
                    <w:tc>
                      <w:tcPr>
                        <w:tcW w:w="953" w:type="dxa"/>
                      </w:tcPr>
                      <w:p>
                        <w:pPr>
                          <w:pStyle w:val="TableParagraph"/>
                          <w:spacing w:before="47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53" w:type="dxa"/>
                      </w:tcPr>
                      <w:p>
                        <w:pPr>
                          <w:pStyle w:val="TableParagraph"/>
                          <w:spacing w:before="47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955" w:type="dxa"/>
                      </w:tcPr>
                      <w:p>
                        <w:pPr>
                          <w:pStyle w:val="TableParagraph"/>
                          <w:spacing w:before="47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953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55" w:type="dxa"/>
                      </w:tcPr>
                      <w:p>
                        <w:pPr>
                          <w:pStyle w:val="TableParagraph"/>
                          <w:spacing w:before="47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662" w:hRule="atLeast"/>
                    </w:trPr>
                    <w:tc>
                      <w:tcPr>
                        <w:tcW w:w="1416" w:type="dxa"/>
                      </w:tcPr>
                      <w:p>
                        <w:pPr>
                          <w:pStyle w:val="TableParagraph"/>
                          <w:spacing w:before="47"/>
                          <w:ind w:left="55" w:right="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фотографии:</w:t>
                        </w:r>
                      </w:p>
                    </w:tc>
                    <w:tc>
                      <w:tcPr>
                        <w:tcW w:w="953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5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55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sz w:val="24"/>
        </w:rPr>
        <w:t>Запишите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фотографий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нужном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порядке.</w:t>
      </w:r>
    </w:p>
    <w:p>
      <w:pPr>
        <w:pStyle w:val="Heading1"/>
        <w:ind w:left="3303" w:right="3519"/>
        <w:jc w:val="center"/>
      </w:pPr>
      <w:r>
        <w:rPr>
          <w:b w:val="0"/>
        </w:rPr>
        <w:br w:type="column"/>
      </w:r>
      <w:r>
        <w:rPr/>
        <w:t>Чудо</w:t>
      </w:r>
      <w:r>
        <w:rPr>
          <w:spacing w:val="-1"/>
        </w:rPr>
        <w:t> </w:t>
      </w:r>
      <w:r>
        <w:rPr/>
        <w:t>природы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2" w:firstLine="566"/>
      </w:pPr>
      <w:r>
        <w:rPr/>
        <w:t>Этапы</w:t>
      </w:r>
      <w:r>
        <w:rPr>
          <w:spacing w:val="17"/>
        </w:rPr>
        <w:t> </w:t>
      </w:r>
      <w:r>
        <w:rPr/>
        <w:t>выращивания</w:t>
      </w:r>
      <w:r>
        <w:rPr>
          <w:spacing w:val="18"/>
        </w:rPr>
        <w:t> </w:t>
      </w:r>
      <w:r>
        <w:rPr/>
        <w:t>кристалла</w:t>
      </w:r>
      <w:r>
        <w:rPr>
          <w:spacing w:val="17"/>
        </w:rPr>
        <w:t> </w:t>
      </w:r>
      <w:r>
        <w:rPr/>
        <w:t>один</w:t>
      </w:r>
      <w:r>
        <w:rPr>
          <w:spacing w:val="19"/>
        </w:rPr>
        <w:t> </w:t>
      </w:r>
      <w:r>
        <w:rPr/>
        <w:t>из</w:t>
      </w:r>
      <w:r>
        <w:rPr>
          <w:spacing w:val="21"/>
        </w:rPr>
        <w:t> </w:t>
      </w:r>
      <w:r>
        <w:rPr/>
        <w:t>учащихся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своём</w:t>
      </w:r>
      <w:r>
        <w:rPr>
          <w:spacing w:val="17"/>
        </w:rPr>
        <w:t> </w:t>
      </w:r>
      <w:r>
        <w:rPr/>
        <w:t>отчёте</w:t>
      </w:r>
      <w:r>
        <w:rPr>
          <w:spacing w:val="-57"/>
        </w:rPr>
        <w:t> </w:t>
      </w:r>
      <w:r>
        <w:rPr/>
        <w:t>представил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виде</w:t>
      </w:r>
      <w:r>
        <w:rPr>
          <w:spacing w:val="-1"/>
        </w:rPr>
        <w:t> </w:t>
      </w:r>
      <w:r>
        <w:rPr/>
        <w:t>фотографий, но</w:t>
      </w:r>
      <w:r>
        <w:rPr>
          <w:spacing w:val="-3"/>
        </w:rPr>
        <w:t> </w:t>
      </w:r>
      <w:r>
        <w:rPr/>
        <w:t>перепутал их</w:t>
      </w:r>
      <w:r>
        <w:rPr>
          <w:spacing w:val="2"/>
        </w:rPr>
        <w:t> </w:t>
      </w:r>
      <w:r>
        <w:rPr/>
        <w:t>порядок.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1"/>
        <w:ind w:left="2285" w:right="0" w:firstLine="0"/>
        <w:jc w:val="center"/>
        <w:rPr>
          <w:rFonts w:ascii="Calibri"/>
          <w:sz w:val="22"/>
        </w:rPr>
      </w:pPr>
      <w:r>
        <w:rPr/>
        <w:pict>
          <v:shape style="position:absolute;margin-left:528.049988pt;margin-top:-3.396367pt;width:27pt;height:18.6pt;mso-position-horizontal-relative:page;mso-position-vertical-relative:paragraph;z-index:15732736" type="#_x0000_t202" filled="false" stroked="true" strokeweight=".12pt" strokecolor="#000000">
            <v:textbox inset="0,0,0,0">
              <w:txbxContent>
                <w:p>
                  <w:pPr>
                    <w:spacing w:before="67"/>
                    <w:ind w:left="144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w w:val="100"/>
                      <w:sz w:val="22"/>
                    </w:rPr>
                    <w:t>2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410.450012pt;margin-top:-3.396367pt;width:28.2pt;height:18.6pt;mso-position-horizontal-relative:page;mso-position-vertical-relative:paragraph;z-index:15733248" type="#_x0000_t202" filled="false" stroked="true" strokeweight=".12pt" strokecolor="#000000">
            <v:textbox inset="0,0,0,0">
              <w:txbxContent>
                <w:p>
                  <w:pPr>
                    <w:spacing w:before="67"/>
                    <w:ind w:left="144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w w:val="100"/>
                      <w:sz w:val="22"/>
                    </w:rPr>
                    <w:t>1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/>
          <w:w w:val="100"/>
          <w:sz w:val="22"/>
        </w:rPr>
        <w:t>3</w:t>
      </w:r>
    </w:p>
    <w:p>
      <w:pPr>
        <w:spacing w:after="0"/>
        <w:jc w:val="center"/>
        <w:rPr>
          <w:rFonts w:ascii="Calibri"/>
          <w:sz w:val="22"/>
        </w:rPr>
        <w:sectPr>
          <w:pgSz w:w="16840" w:h="11910" w:orient="landscape"/>
          <w:pgMar w:header="0" w:footer="598" w:top="920" w:bottom="780" w:left="1000" w:right="820"/>
          <w:cols w:num="2" w:equalWidth="0">
            <w:col w:w="6549" w:space="40"/>
            <w:col w:w="8431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15"/>
        </w:rPr>
      </w:pPr>
    </w:p>
    <w:p>
      <w:pPr>
        <w:tabs>
          <w:tab w:pos="4818" w:val="left" w:leader="none"/>
        </w:tabs>
        <w:spacing w:before="56"/>
        <w:ind w:left="3061" w:right="0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4</w:t>
        <w:tab/>
        <w:t>5</w:t>
      </w:r>
    </w:p>
    <w:p>
      <w:pPr>
        <w:spacing w:after="0"/>
        <w:jc w:val="center"/>
        <w:rPr>
          <w:rFonts w:ascii="Calibri"/>
          <w:sz w:val="22"/>
        </w:rPr>
        <w:sectPr>
          <w:type w:val="continuous"/>
          <w:pgSz w:w="16840" w:h="11910" w:orient="landscape"/>
          <w:pgMar w:top="620" w:bottom="900" w:left="1000" w:right="820"/>
        </w:sectPr>
      </w:pPr>
    </w:p>
    <w:tbl>
      <w:tblPr>
        <w:tblW w:w="0" w:type="auto"/>
        <w:jc w:val="left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7"/>
        <w:gridCol w:w="8110"/>
      </w:tblGrid>
      <w:tr>
        <w:trPr>
          <w:trHeight w:val="5740" w:hRule="atLeast"/>
        </w:trPr>
        <w:tc>
          <w:tcPr>
            <w:tcW w:w="6377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Чудо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(кристаллы)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spacing w:before="7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107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«Чудо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природы»,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справа.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spacing w:before="7"/>
              <w:rPr>
                <w:rFonts w:ascii="Calibri"/>
                <w:sz w:val="22"/>
              </w:rPr>
            </w:pPr>
          </w:p>
          <w:p>
            <w:pPr>
              <w:pStyle w:val="TableParagraph"/>
              <w:spacing w:before="1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купороса?</w:t>
            </w:r>
          </w:p>
          <w:p>
            <w:pPr>
              <w:pStyle w:val="TableParagraph"/>
              <w:spacing w:before="7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spacing w:before="7"/>
              <w:rPr>
                <w:rFonts w:ascii="Calibri"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1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Кристаллик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вынимать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 раствора.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должно 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сквозняков.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допускать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попадание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мусора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насыщенный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постоянно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перемешивать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подогревать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ускорения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0" w:after="0"/>
              <w:ind w:left="415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изменять освещение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комнате.</w:t>
            </w:r>
          </w:p>
        </w:tc>
        <w:tc>
          <w:tcPr>
            <w:tcW w:w="8110" w:type="dxa"/>
          </w:tcPr>
          <w:p>
            <w:pPr>
              <w:pStyle w:val="TableParagraph"/>
              <w:spacing w:line="273" w:lineRule="exact"/>
              <w:ind w:left="3252" w:right="3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природы</w:t>
            </w:r>
          </w:p>
          <w:p>
            <w:pPr>
              <w:pStyle w:val="TableParagraph"/>
              <w:spacing w:before="2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110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стакане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насыщенным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раствором.</w:t>
            </w:r>
          </w:p>
          <w:p>
            <w:pPr>
              <w:pStyle w:val="TableParagraph"/>
              <w:spacing w:before="4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73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pict>
                <v:group style="width:230.6pt;height:155.8pt;mso-position-horizontal-relative:char;mso-position-vertical-relative:line" coordorigin="0,0" coordsize="4612,3116">
                  <v:shape style="position:absolute;left:0;top:28;width:2357;height:3087" type="#_x0000_t75" alt="P209C2T6#yIS1" stroked="false">
                    <v:imagedata r:id="rId18" o:title=""/>
                  </v:shape>
                  <v:shape style="position:absolute;left:2414;top:0;width:2198;height:3111" type="#_x0000_t75" alt="P209C2T6#yIS2" stroked="false">
                    <v:imagedata r:id="rId17" o:title=""/>
                  </v:shape>
                </v:group>
              </w:pic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6"/>
              <w:rPr>
                <w:rFonts w:ascii="Calibri"/>
                <w:sz w:val="21"/>
              </w:rPr>
            </w:pPr>
          </w:p>
          <w:p>
            <w:pPr>
              <w:pStyle w:val="TableParagraph"/>
              <w:spacing w:before="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28" w:lineRule="exact"/>
              <w:ind w:left="110" w:right="60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https://techmagia.ru/kristally-v-domashnih-usloviyah-poshagovaya-instruktsiya-kak-sozdat-</w:t>
            </w:r>
            <w:r>
              <w:rPr>
                <w:i/>
                <w:sz w:val="20"/>
              </w:rPr>
              <w:t> rovnyj-kristall/</w:t>
            </w:r>
          </w:p>
        </w:tc>
      </w:tr>
    </w:tbl>
    <w:p>
      <w:pPr>
        <w:spacing w:after="0" w:line="228" w:lineRule="exact"/>
        <w:rPr>
          <w:sz w:val="20"/>
        </w:rPr>
        <w:sectPr>
          <w:pgSz w:w="16840" w:h="11910" w:orient="landscape"/>
          <w:pgMar w:header="0" w:footer="598" w:top="980" w:bottom="780" w:left="1000" w:right="820"/>
        </w:sectPr>
      </w:pPr>
    </w:p>
    <w:p>
      <w:pPr>
        <w:pStyle w:val="Heading1"/>
        <w:spacing w:line="274" w:lineRule="exact"/>
        <w:ind w:left="384"/>
      </w:pPr>
      <w:r>
        <w:rPr/>
        <w:pict>
          <v:group style="position:absolute;margin-left:63.48pt;margin-top:3.33212pt;width:723.5pt;height:420.5pt;mso-position-horizontal-relative:page;mso-position-vertical-relative:paragraph;z-index:-16032256" coordorigin="1270,67" coordsize="14470,8410">
            <v:shape style="position:absolute;left:1269;top:66;width:14470;height:8410" coordorigin="1270,67" coordsize="14470,8410" path="m7764,67l1279,67,1279,67,1270,67,1270,76,1270,8467,1270,8476,1279,8476,1279,8476,7764,8476,7764,8467,1279,8467,1279,76,7764,76,7764,67xm15739,67l15730,67,15730,76,15730,8467,7774,8467,7774,76,15730,76,15730,67,7774,67,7774,67,7764,67,7764,76,7764,8467,7764,8476,7774,8476,7774,8476,15730,8476,15739,8476,15739,8467,15739,76,15739,67xe" filled="true" fillcolor="#000000" stroked="false">
              <v:path arrowok="t"/>
              <v:fill type="solid"/>
            </v:shape>
            <v:shape style="position:absolute;left:8928;top:3522;width:6000;height:3137" type="#_x0000_t75" alt="P241C2T7#y1" stroked="false">
              <v:imagedata r:id="rId19" o:title=""/>
            </v:shape>
            <w10:wrap type="none"/>
          </v:group>
        </w:pict>
      </w:r>
      <w:r>
        <w:rPr/>
        <w:t>Солнце</w:t>
      </w:r>
      <w:r>
        <w:rPr>
          <w:spacing w:val="-3"/>
        </w:rPr>
        <w:t> </w:t>
      </w:r>
      <w:r>
        <w:rPr/>
        <w:t>нагреет</w:t>
      </w:r>
      <w:r>
        <w:rPr>
          <w:spacing w:val="1"/>
        </w:rPr>
        <w:t> </w:t>
      </w:r>
      <w:r>
        <w:rPr/>
        <w:t>воду</w:t>
      </w:r>
    </w:p>
    <w:p>
      <w:pPr>
        <w:pStyle w:val="BodyText"/>
        <w:spacing w:line="274" w:lineRule="exact"/>
        <w:ind w:left="384"/>
      </w:pPr>
      <w:r>
        <w:rPr/>
        <w:t>Задание</w:t>
      </w:r>
      <w:r>
        <w:rPr>
          <w:spacing w:val="-2"/>
        </w:rPr>
        <w:t> </w:t>
      </w:r>
      <w:r>
        <w:rPr/>
        <w:t>1 / 5</w:t>
      </w:r>
    </w:p>
    <w:p>
      <w:pPr>
        <w:pStyle w:val="BodyText"/>
      </w:pPr>
    </w:p>
    <w:p>
      <w:pPr>
        <w:spacing w:before="0"/>
        <w:ind w:left="384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 «Солнце нагреет воду» и рассмотрите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рисунок,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меню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384" w:right="1"/>
        <w:jc w:val="both"/>
      </w:pPr>
      <w:r>
        <w:rPr/>
        <w:t>Когда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солнца,</w:t>
      </w:r>
      <w:r>
        <w:rPr>
          <w:spacing w:val="1"/>
        </w:rPr>
        <w:t> </w:t>
      </w:r>
      <w:r>
        <w:rPr/>
        <w:t>вода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баке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остывать.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скорость остывания воды в баке будет зависеть от объёма</w:t>
      </w:r>
      <w:r>
        <w:rPr>
          <w:spacing w:val="1"/>
        </w:rPr>
        <w:t> </w:t>
      </w:r>
      <w:r>
        <w:rPr/>
        <w:t>бака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разницы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температурой</w:t>
      </w:r>
      <w:r>
        <w:rPr>
          <w:spacing w:val="1"/>
        </w:rPr>
        <w:t> </w:t>
      </w:r>
      <w:r>
        <w:rPr/>
        <w:t>воды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температурой окружающего</w:t>
      </w:r>
      <w:r>
        <w:rPr>
          <w:spacing w:val="-1"/>
        </w:rPr>
        <w:t> </w:t>
      </w:r>
      <w:r>
        <w:rPr/>
        <w:t>воздуха?</w:t>
      </w:r>
    </w:p>
    <w:p>
      <w:pPr>
        <w:pStyle w:val="BodyText"/>
      </w:pPr>
    </w:p>
    <w:p>
      <w:pPr>
        <w:spacing w:before="0"/>
        <w:ind w:left="384" w:right="0" w:firstLine="0"/>
        <w:jc w:val="both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меню.</w:t>
      </w:r>
    </w:p>
    <w:p>
      <w:pPr>
        <w:pStyle w:val="BodyText"/>
        <w:spacing w:before="8" w:after="1"/>
        <w:rPr>
          <w:i/>
        </w:rPr>
      </w:pPr>
    </w:p>
    <w:tbl>
      <w:tblPr>
        <w:tblW w:w="0" w:type="auto"/>
        <w:jc w:val="left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0"/>
        <w:gridCol w:w="3257"/>
      </w:tblGrid>
      <w:tr>
        <w:trPr>
          <w:trHeight w:val="827" w:hRule="atLeast"/>
        </w:trPr>
        <w:tc>
          <w:tcPr>
            <w:tcW w:w="3010" w:type="dxa"/>
          </w:tcPr>
          <w:p>
            <w:pPr>
              <w:pStyle w:val="TableParagraph"/>
              <w:spacing w:line="276" w:lineRule="exact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Факторы, влияющие на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скорость остывания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воды</w:t>
            </w:r>
          </w:p>
        </w:tc>
        <w:tc>
          <w:tcPr>
            <w:tcW w:w="3257" w:type="dxa"/>
          </w:tcPr>
          <w:p>
            <w:pPr>
              <w:pStyle w:val="TableParagraph"/>
              <w:spacing w:line="273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Выпадающие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меню</w:t>
            </w:r>
          </w:p>
        </w:tc>
      </w:tr>
      <w:tr>
        <w:trPr>
          <w:trHeight w:val="551" w:hRule="atLeast"/>
        </w:trPr>
        <w:tc>
          <w:tcPr>
            <w:tcW w:w="3010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объём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бака, …</w:t>
            </w:r>
          </w:p>
        </w:tc>
        <w:tc>
          <w:tcPr>
            <w:tcW w:w="3257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медленнее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остывает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остывает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</w:t>
            </w:r>
          </w:p>
        </w:tc>
      </w:tr>
      <w:tr>
        <w:trPr>
          <w:trHeight w:val="1103" w:hRule="atLeast"/>
        </w:trPr>
        <w:tc>
          <w:tcPr>
            <w:tcW w:w="3010" w:type="dxa"/>
          </w:tcPr>
          <w:p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Чем больше разница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 температурой воды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температурой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…</w:t>
            </w:r>
          </w:p>
        </w:tc>
        <w:tc>
          <w:tcPr>
            <w:tcW w:w="3257" w:type="dxa"/>
          </w:tcPr>
          <w:p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тем медленнее остывает вода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быстрее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остывает вода</w:t>
            </w:r>
          </w:p>
        </w:tc>
      </w:tr>
    </w:tbl>
    <w:p>
      <w:pPr>
        <w:pStyle w:val="Heading1"/>
        <w:ind w:left="2905" w:right="3119"/>
        <w:jc w:val="center"/>
      </w:pPr>
      <w:r>
        <w:rPr>
          <w:b w:val="0"/>
        </w:rPr>
        <w:br w:type="column"/>
      </w:r>
      <w:r>
        <w:rPr/>
        <w:t>Солнце</w:t>
      </w:r>
      <w:r>
        <w:rPr>
          <w:spacing w:val="-4"/>
        </w:rPr>
        <w:t> </w:t>
      </w:r>
      <w:r>
        <w:rPr/>
        <w:t>нагреет воду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2" w:right="386" w:firstLine="736"/>
        <w:jc w:val="both"/>
      </w:pPr>
      <w:r>
        <w:rPr/>
        <w:t>Летом</w:t>
      </w:r>
      <w:r>
        <w:rPr>
          <w:spacing w:val="1"/>
        </w:rPr>
        <w:t> </w:t>
      </w:r>
      <w:r>
        <w:rPr/>
        <w:t>Никита</w:t>
      </w:r>
      <w:r>
        <w:rPr>
          <w:spacing w:val="1"/>
        </w:rPr>
        <w:t> </w:t>
      </w:r>
      <w:r>
        <w:rPr/>
        <w:t>гостил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Паши,</w:t>
      </w:r>
      <w:r>
        <w:rPr>
          <w:spacing w:val="1"/>
        </w:rPr>
        <w:t> </w:t>
      </w:r>
      <w:r>
        <w:rPr/>
        <w:t>живущего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юге</w:t>
      </w:r>
      <w:r>
        <w:rPr>
          <w:spacing w:val="1"/>
        </w:rPr>
        <w:t> </w:t>
      </w:r>
      <w:r>
        <w:rPr/>
        <w:t>страны.</w:t>
      </w:r>
      <w:r>
        <w:rPr>
          <w:spacing w:val="1"/>
        </w:rPr>
        <w:t> </w:t>
      </w:r>
      <w:r>
        <w:rPr/>
        <w:t>Погода в основном была жаркая и солнечная. Дом, в котором жила семья</w:t>
      </w:r>
      <w:r>
        <w:rPr>
          <w:spacing w:val="1"/>
        </w:rPr>
        <w:t> </w:t>
      </w:r>
      <w:r>
        <w:rPr/>
        <w:t>друга, имел все удобства, однако Никита с удивлением обнаружил, что</w:t>
      </w:r>
      <w:r>
        <w:rPr>
          <w:spacing w:val="1"/>
        </w:rPr>
        <w:t> </w:t>
      </w:r>
      <w:r>
        <w:rPr/>
        <w:t>горячая вода в доме появляется только ближе к середине дня и дальше уже</w:t>
      </w:r>
      <w:r>
        <w:rPr>
          <w:spacing w:val="-57"/>
        </w:rPr>
        <w:t> </w:t>
      </w:r>
      <w:r>
        <w:rPr/>
        <w:t>остаётся горячей или тёплой до самой ночи. Никита спросил Пашу, почему</w:t>
      </w:r>
      <w:r>
        <w:rPr>
          <w:spacing w:val="-57"/>
        </w:rPr>
        <w:t> </w:t>
      </w:r>
      <w:r>
        <w:rPr/>
        <w:t>с утра есть только холодная вода, разве горячая вода поступает в дом не</w:t>
      </w:r>
      <w:r>
        <w:rPr>
          <w:spacing w:val="1"/>
        </w:rPr>
        <w:t> </w:t>
      </w:r>
      <w:r>
        <w:rPr/>
        <w:t>постоянно? И Паша объяснил, что вода для дома нагревается солнцем, а</w:t>
      </w:r>
      <w:r>
        <w:rPr>
          <w:spacing w:val="1"/>
        </w:rPr>
        <w:t> </w:t>
      </w:r>
      <w:r>
        <w:rPr/>
        <w:t>когда солнца нет, то эта нагретая вода начинает остывать. Поэтому к утру</w:t>
      </w:r>
      <w:r>
        <w:rPr>
          <w:spacing w:val="1"/>
        </w:rPr>
        <w:t> </w:t>
      </w:r>
      <w:r>
        <w:rPr/>
        <w:t>она становится холодной. Потом он показал Никите бак, находящийся на</w:t>
      </w:r>
      <w:r>
        <w:rPr>
          <w:spacing w:val="1"/>
        </w:rPr>
        <w:t> </w:t>
      </w:r>
      <w:r>
        <w:rPr/>
        <w:t>крыше,</w:t>
      </w:r>
      <w:r>
        <w:rPr>
          <w:spacing w:val="-14"/>
        </w:rPr>
        <w:t> </w:t>
      </w:r>
      <w:r>
        <w:rPr/>
        <w:t>и</w:t>
      </w:r>
      <w:r>
        <w:rPr>
          <w:spacing w:val="-12"/>
        </w:rPr>
        <w:t> </w:t>
      </w:r>
      <w:r>
        <w:rPr/>
        <w:t>сказал,</w:t>
      </w:r>
      <w:r>
        <w:rPr>
          <w:spacing w:val="-13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именно</w:t>
      </w:r>
      <w:r>
        <w:rPr>
          <w:spacing w:val="-14"/>
        </w:rPr>
        <w:t> </w:t>
      </w:r>
      <w:r>
        <w:rPr/>
        <w:t>из</w:t>
      </w:r>
      <w:r>
        <w:rPr>
          <w:spacing w:val="-12"/>
        </w:rPr>
        <w:t> </w:t>
      </w:r>
      <w:r>
        <w:rPr/>
        <w:t>него</w:t>
      </w:r>
      <w:r>
        <w:rPr>
          <w:spacing w:val="-14"/>
        </w:rPr>
        <w:t> </w:t>
      </w:r>
      <w:r>
        <w:rPr/>
        <w:t>нагретая</w:t>
      </w:r>
      <w:r>
        <w:rPr>
          <w:spacing w:val="-13"/>
        </w:rPr>
        <w:t> </w:t>
      </w:r>
      <w:r>
        <w:rPr/>
        <w:t>солнцем</w:t>
      </w:r>
      <w:r>
        <w:rPr>
          <w:spacing w:val="-14"/>
        </w:rPr>
        <w:t> </w:t>
      </w:r>
      <w:r>
        <w:rPr/>
        <w:t>вода</w:t>
      </w:r>
      <w:r>
        <w:rPr>
          <w:spacing w:val="-14"/>
        </w:rPr>
        <w:t> </w:t>
      </w:r>
      <w:r>
        <w:rPr/>
        <w:t>поступает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дом.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1"/>
        <w:ind w:left="172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0"/>
        <w:ind w:left="172" w:right="0" w:firstLine="0"/>
        <w:jc w:val="left"/>
        <w:rPr>
          <w:i/>
          <w:sz w:val="20"/>
        </w:rPr>
      </w:pPr>
      <w:r>
        <w:rPr>
          <w:i/>
          <w:sz w:val="20"/>
        </w:rPr>
        <w:t>https://ru.made-in-china.com/co_solarshine/product_Compact-Solar-Water-Heater-Solar-Hot-</w:t>
      </w:r>
    </w:p>
    <w:p>
      <w:pPr>
        <w:spacing w:before="1"/>
        <w:ind w:left="172" w:right="0" w:firstLine="0"/>
        <w:jc w:val="left"/>
        <w:rPr>
          <w:i/>
          <w:sz w:val="20"/>
        </w:rPr>
      </w:pPr>
      <w:r>
        <w:rPr>
          <w:i/>
          <w:sz w:val="20"/>
        </w:rPr>
        <w:t>Water-System-with-Flat-Plate-Solar-Collector_uouggrynsg.html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598" w:top="920" w:bottom="780" w:left="1000" w:right="820"/>
          <w:cols w:num="2" w:equalWidth="0">
            <w:col w:w="6665" w:space="40"/>
            <w:col w:w="8315"/>
          </w:cols>
        </w:sectPr>
      </w:pP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7"/>
        <w:gridCol w:w="106"/>
        <w:gridCol w:w="8818"/>
      </w:tblGrid>
      <w:tr>
        <w:trPr>
          <w:trHeight w:val="8776" w:hRule="atLeast"/>
        </w:trPr>
        <w:tc>
          <w:tcPr>
            <w:tcW w:w="5537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нагреет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«Солнце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нагреет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воду»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рассмотрел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водонагревателя,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(рисунок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показана не вся система. Ведь в бак должна откуда-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холодная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где-то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 насос.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sz w:val="24"/>
              </w:rPr>
              <w:t>Какую функцию должен выполнять насос в этой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системе?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6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18" w:type="dxa"/>
          </w:tcPr>
          <w:p>
            <w:pPr>
              <w:pStyle w:val="TableParagraph"/>
              <w:spacing w:line="273" w:lineRule="exact"/>
              <w:ind w:left="3261" w:right="3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нагреет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 w:right="95" w:firstLine="679"/>
              <w:jc w:val="both"/>
              <w:rPr>
                <w:sz w:val="24"/>
              </w:rPr>
            </w:pPr>
            <w:r>
              <w:rPr>
                <w:sz w:val="24"/>
              </w:rPr>
              <w:t>Никита догадался, что солнечные лучи не могут сильно нагреть воду, 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светят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схеме).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Паша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подтвердил,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солнечное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излучение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сильно нагревает тёмные панели (1), которые расположены ниже бака. Под этими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панелями,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абсорберами,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пролегают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трубки,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поступает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трубках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разогретой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панели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(абсорбера) и возвращается обратно в бак. И оттуда она уже поступает в домашний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водопровод,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расходуется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нужды.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</w:p>
          <w:p>
            <w:pPr>
              <w:pStyle w:val="TableParagraph"/>
              <w:ind w:left="11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86717" cy="2992278"/>
                  <wp:effectExtent l="0" t="0" r="0" b="0"/>
                  <wp:docPr id="3" name="image13.jpeg" descr="P268C2T8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717" cy="2992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https://alter220.ru/solnce/solnechnyj-vodonagrevatel.html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69.240005pt;margin-top:312.359985pt;width:270.850pt;height:27.85pt;mso-position-horizontal-relative:page;mso-position-vertical-relative:page;z-index:-16031744" coordorigin="1385,6247" coordsize="5417,557" path="m6802,6247l1394,6247,1385,6247,1385,6257,1385,6794,1385,6804,1394,6804,6802,6804,6802,6794,1394,6794,1394,6257,6802,6257,6802,6247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98" w:top="980" w:bottom="780" w:left="1000" w:right="82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9.240005pt;margin-top:229.559998pt;width:292.1pt;height:27.85pt;mso-position-horizontal-relative:page;mso-position-vertical-relative:page;z-index:-16031232" coordorigin="1385,4591" coordsize="5842,557" path="m7226,4591l1394,4591,1385,4591,1385,4601,1385,5138,1385,5148,1394,5148,7226,5148,7226,5138,1394,5138,1394,4601,7226,4601,7226,459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3"/>
        <w:gridCol w:w="105"/>
        <w:gridCol w:w="8393"/>
      </w:tblGrid>
      <w:tr>
        <w:trPr>
          <w:trHeight w:val="9287" w:hRule="atLeast"/>
        </w:trPr>
        <w:tc>
          <w:tcPr>
            <w:tcW w:w="5963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нагреет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«Солнце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нагреет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воду»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Как бы вы сформулировали цель исследования, 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товарищи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Никиты?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5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3" w:type="dxa"/>
          </w:tcPr>
          <w:p>
            <w:pPr>
              <w:pStyle w:val="TableParagraph"/>
              <w:spacing w:line="273" w:lineRule="exact"/>
              <w:ind w:left="3052" w:right="3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нагреет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9" w:right="95" w:firstLine="458"/>
              <w:jc w:val="both"/>
              <w:rPr>
                <w:sz w:val="24"/>
              </w:rPr>
            </w:pPr>
            <w:r>
              <w:rPr>
                <w:sz w:val="24"/>
              </w:rPr>
              <w:t>Панели, поглощающие солнечное излучение (абсорберы), всегда тёмные.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Почему? Никита вспомнил исследовательскую работу, которую его товарищи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выполняли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школе.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две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пластины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оргстекла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чёрная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белая</w:t>
            </w:r>
          </w:p>
          <w:p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– располагались так, чтобы на них светило солнце. Затем температура обеих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датчиков,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приклеенных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платинам,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регистрировалась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часа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интервалом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1-2 минуты.</w:t>
            </w:r>
          </w:p>
          <w:p>
            <w:pPr>
              <w:pStyle w:val="TableParagraph"/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Однако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Никита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сразу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вспомнил,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чём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состояла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118891" cy="3371564"/>
                  <wp:effectExtent l="0" t="0" r="0" b="0"/>
                  <wp:docPr id="5" name="image14.jpeg" descr="P296C2T9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891" cy="337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ind w:left="109" w:right="48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https://uchitelya.com/obschestvoznanie/513-pochemu-tela-chernogo-cveta-nagrevayutsya-silnee-</w:t>
            </w:r>
            <w:r>
              <w:rPr>
                <w:i/>
                <w:sz w:val="20"/>
              </w:rPr>
              <w:t> chem-tela-belogo-cveta.html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98" w:top="1100" w:bottom="780" w:left="1000" w:right="820"/>
        </w:sectPr>
      </w:pPr>
    </w:p>
    <w:p>
      <w:pPr>
        <w:pStyle w:val="BodyText"/>
        <w:spacing w:before="9"/>
        <w:rPr>
          <w:i/>
          <w:sz w:val="8"/>
        </w:rPr>
      </w:pPr>
    </w:p>
    <w:p>
      <w:pPr>
        <w:spacing w:after="0"/>
        <w:rPr>
          <w:sz w:val="8"/>
        </w:rPr>
        <w:sectPr>
          <w:pgSz w:w="16840" w:h="11910" w:orient="landscape"/>
          <w:pgMar w:header="0" w:footer="598" w:top="1100" w:bottom="780" w:left="1000" w:right="820"/>
        </w:sectPr>
      </w:pPr>
    </w:p>
    <w:p>
      <w:pPr>
        <w:pStyle w:val="Heading1"/>
        <w:spacing w:line="274" w:lineRule="exact" w:before="90"/>
        <w:ind w:left="384"/>
      </w:pPr>
      <w:r>
        <w:rPr/>
        <w:pict>
          <v:group style="position:absolute;margin-left:63.599998pt;margin-top:4.183115pt;width:723.5pt;height:361.8pt;mso-position-horizontal-relative:page;mso-position-vertical-relative:paragraph;z-index:-16030720" coordorigin="1272,84" coordsize="14470,7236">
            <v:shape style="position:absolute;left:1272;top:83;width:14470;height:7236" coordorigin="1272,84" coordsize="14470,7236" path="m15732,84l7466,84,7457,84,7457,93,7457,7310,1282,7310,1282,93,7457,93,7457,84,1282,84,1272,84,1272,93,1272,7310,1272,7310,1272,7320,1282,7320,7457,7320,7466,7320,15732,7320,15732,7310,7466,7310,7466,93,15732,93,15732,84xm15742,84l15732,84,15732,93,15732,7310,15732,7310,15732,7320,15742,7320,15742,7310,15742,7310,15742,93,15742,84xe" filled="true" fillcolor="#000000" stroked="false">
              <v:path arrowok="t"/>
              <v:fill type="solid"/>
            </v:shape>
            <v:shape style="position:absolute;left:7677;top:2301;width:7335;height:2169" type="#_x0000_t75" alt="P335C2T10#yIS1" stroked="false">
              <v:imagedata r:id="rId22" o:title=""/>
            </v:shape>
            <w10:wrap type="none"/>
          </v:group>
        </w:pict>
      </w:r>
      <w:r>
        <w:rPr/>
        <w:t>Солнце</w:t>
      </w:r>
      <w:r>
        <w:rPr>
          <w:spacing w:val="-3"/>
        </w:rPr>
        <w:t> </w:t>
      </w:r>
      <w:r>
        <w:rPr/>
        <w:t>нагреет</w:t>
      </w:r>
      <w:r>
        <w:rPr>
          <w:spacing w:val="1"/>
        </w:rPr>
        <w:t> </w:t>
      </w:r>
      <w:r>
        <w:rPr/>
        <w:t>воду</w:t>
      </w:r>
    </w:p>
    <w:p>
      <w:pPr>
        <w:pStyle w:val="BodyText"/>
        <w:spacing w:line="274" w:lineRule="exact"/>
        <w:ind w:left="384"/>
      </w:pPr>
      <w:r>
        <w:rPr/>
        <w:t>Задание</w:t>
      </w:r>
      <w:r>
        <w:rPr>
          <w:spacing w:val="-2"/>
        </w:rPr>
        <w:t> </w:t>
      </w:r>
      <w:r>
        <w:rPr/>
        <w:t>4 / 5</w:t>
      </w:r>
    </w:p>
    <w:p>
      <w:pPr>
        <w:pStyle w:val="BodyText"/>
      </w:pPr>
    </w:p>
    <w:p>
      <w:pPr>
        <w:spacing w:before="0"/>
        <w:ind w:left="384" w:right="0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«Солнце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нагреет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воду»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рассмотрите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рисунок,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меню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384"/>
        <w:jc w:val="both"/>
      </w:pPr>
      <w:r>
        <w:rPr/>
        <w:t>Определите,</w:t>
      </w:r>
      <w:r>
        <w:rPr>
          <w:spacing w:val="1"/>
        </w:rPr>
        <w:t> </w:t>
      </w:r>
      <w:r>
        <w:rPr/>
        <w:t>каким</w:t>
      </w:r>
      <w:r>
        <w:rPr>
          <w:spacing w:val="1"/>
        </w:rPr>
        <w:t> </w:t>
      </w:r>
      <w:r>
        <w:rPr/>
        <w:t>временам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соответствуют</w:t>
      </w:r>
      <w:r>
        <w:rPr>
          <w:spacing w:val="1"/>
        </w:rPr>
        <w:t> </w:t>
      </w:r>
      <w:r>
        <w:rPr/>
        <w:t>положения</w:t>
      </w:r>
      <w:r>
        <w:rPr>
          <w:spacing w:val="-3"/>
        </w:rPr>
        <w:t> </w:t>
      </w:r>
      <w:r>
        <w:rPr/>
        <w:t>панели</w:t>
      </w:r>
      <w:r>
        <w:rPr>
          <w:spacing w:val="1"/>
        </w:rPr>
        <w:t> </w:t>
      </w:r>
      <w:r>
        <w:rPr/>
        <w:t>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Б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рисунке</w:t>
      </w:r>
      <w:r>
        <w:rPr>
          <w:spacing w:val="-1"/>
        </w:rPr>
        <w:t> </w:t>
      </w:r>
      <w:r>
        <w:rPr/>
        <w:t>справа.</w:t>
      </w:r>
    </w:p>
    <w:p>
      <w:pPr>
        <w:pStyle w:val="BodyText"/>
      </w:pPr>
    </w:p>
    <w:p>
      <w:pPr>
        <w:spacing w:before="0"/>
        <w:ind w:left="384" w:right="493" w:firstLine="0"/>
        <w:jc w:val="left"/>
        <w:rPr>
          <w:i/>
          <w:sz w:val="24"/>
        </w:rPr>
      </w:pPr>
      <w:r>
        <w:rPr/>
        <w:pict>
          <v:shape style="position:absolute;margin-left:69.239998pt;margin-top:41.803116pt;width:277pt;height:140.050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90"/>
                    <w:gridCol w:w="2834"/>
                  </w:tblGrid>
                  <w:tr>
                    <w:trPr>
                      <w:trHeight w:val="278" w:hRule="atLeast"/>
                    </w:trPr>
                    <w:tc>
                      <w:tcPr>
                        <w:tcW w:w="2690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293" w:right="28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Положение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панели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3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Выпадающие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меню</w:t>
                        </w:r>
                      </w:p>
                    </w:tc>
                  </w:tr>
                  <w:tr>
                    <w:trPr>
                      <w:trHeight w:val="1103" w:hRule="atLeast"/>
                    </w:trPr>
                    <w:tc>
                      <w:tcPr>
                        <w:tcW w:w="269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ind w:left="105" w:right="20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Зима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Весна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Лето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Осень</w:t>
                        </w:r>
                      </w:p>
                    </w:tc>
                  </w:tr>
                  <w:tr>
                    <w:trPr>
                      <w:trHeight w:val="1379" w:hRule="atLeast"/>
                    </w:trPr>
                    <w:tc>
                      <w:tcPr>
                        <w:tcW w:w="269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2834" w:type="dxa"/>
                      </w:tcPr>
                      <w:p>
                        <w:pPr>
                          <w:pStyle w:val="TableParagraph"/>
                          <w:ind w:left="105" w:right="20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Зима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Весна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Лето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Осень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sz w:val="24"/>
        </w:rPr>
        <w:t>Выберите нужные варианты ответа в выпадающих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меню.</w:t>
      </w:r>
    </w:p>
    <w:p>
      <w:pPr>
        <w:pStyle w:val="Heading1"/>
        <w:spacing w:before="90"/>
        <w:ind w:left="3060" w:right="3273"/>
        <w:jc w:val="center"/>
      </w:pPr>
      <w:r>
        <w:rPr>
          <w:b w:val="0"/>
        </w:rPr>
        <w:br w:type="column"/>
      </w:r>
      <w:r>
        <w:rPr/>
        <w:t>Солнце</w:t>
      </w:r>
      <w:r>
        <w:rPr>
          <w:spacing w:val="-4"/>
        </w:rPr>
        <w:t> </w:t>
      </w:r>
      <w:r>
        <w:rPr/>
        <w:t>нагреет воду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73" w:right="386" w:firstLine="516"/>
        <w:jc w:val="both"/>
      </w:pPr>
      <w:r>
        <w:rPr/>
        <w:t>Для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солнечной</w:t>
      </w:r>
      <w:r>
        <w:rPr>
          <w:spacing w:val="1"/>
        </w:rPr>
        <w:t> </w:t>
      </w:r>
      <w:r>
        <w:rPr/>
        <w:t>энергии</w:t>
      </w:r>
      <w:r>
        <w:rPr>
          <w:spacing w:val="1"/>
        </w:rPr>
        <w:t> </w:t>
      </w:r>
      <w:r>
        <w:rPr/>
        <w:t>расположение</w:t>
      </w:r>
      <w:r>
        <w:rPr>
          <w:spacing w:val="1"/>
        </w:rPr>
        <w:t> </w:t>
      </w:r>
      <w:r>
        <w:rPr/>
        <w:t>панели</w:t>
      </w:r>
      <w:r>
        <w:rPr>
          <w:spacing w:val="1"/>
        </w:rPr>
        <w:t> </w:t>
      </w:r>
      <w:r>
        <w:rPr/>
        <w:t>солнечного</w:t>
      </w:r>
      <w:r>
        <w:rPr>
          <w:spacing w:val="1"/>
        </w:rPr>
        <w:t> </w:t>
      </w:r>
      <w:r>
        <w:rPr/>
        <w:t>водонагревателя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меняться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 года. Ниже на рисунке показано, как рекомендуется ориентировать</w:t>
      </w:r>
      <w:r>
        <w:rPr>
          <w:spacing w:val="1"/>
        </w:rPr>
        <w:t> </w:t>
      </w:r>
      <w:r>
        <w:rPr/>
        <w:t>панель для двух разных времен года в местностях, расположенных в средних</w:t>
      </w:r>
      <w:r>
        <w:rPr>
          <w:spacing w:val="1"/>
        </w:rPr>
        <w:t> </w:t>
      </w:r>
      <w:r>
        <w:rPr/>
        <w:t>широтах.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5"/>
        <w:gridCol w:w="2009"/>
      </w:tblGrid>
      <w:tr>
        <w:trPr>
          <w:trHeight w:val="265" w:hRule="atLeast"/>
        </w:trPr>
        <w:tc>
          <w:tcPr>
            <w:tcW w:w="2045" w:type="dxa"/>
          </w:tcPr>
          <w:p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009" w:type="dxa"/>
          </w:tcPr>
          <w:p>
            <w:pPr>
              <w:pStyle w:val="TableParagraph"/>
              <w:spacing w:line="24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>
      <w:pPr>
        <w:pStyle w:val="BodyText"/>
        <w:spacing w:before="1"/>
      </w:pPr>
    </w:p>
    <w:p>
      <w:pPr>
        <w:spacing w:before="0"/>
        <w:ind w:left="173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1"/>
        <w:ind w:left="173" w:right="0" w:firstLine="0"/>
        <w:jc w:val="left"/>
        <w:rPr>
          <w:i/>
          <w:sz w:val="20"/>
        </w:rPr>
      </w:pPr>
      <w:r>
        <w:rPr>
          <w:i/>
          <w:sz w:val="20"/>
        </w:rPr>
        <w:t>https://e-otveti.com/fizika/question43557607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620" w:bottom="900" w:left="1000" w:right="820"/>
          <w:cols w:num="2" w:equalWidth="0">
            <w:col w:w="6356" w:space="40"/>
            <w:col w:w="8624"/>
          </w:cols>
        </w:sectPr>
      </w:pPr>
    </w:p>
    <w:p>
      <w:pPr>
        <w:pStyle w:val="Heading1"/>
        <w:spacing w:line="274" w:lineRule="exact"/>
        <w:ind w:left="384"/>
      </w:pPr>
      <w:r>
        <w:rPr/>
        <w:pict>
          <v:shape style="position:absolute;margin-left:63.480003pt;margin-top:3.332094pt;width:723.5pt;height:304.6pt;mso-position-horizontal-relative:page;mso-position-vertical-relative:paragraph;z-index:-16029696" coordorigin="1270,67" coordsize="14470,6092" path="m15739,67l15730,67,15730,76,15730,6148,1279,6148,1279,76,15730,76,15730,67,1279,67,1270,67,1270,76,1270,6148,1270,6158,1279,6158,15730,6158,15739,6158,15739,6148,15739,76,15739,67xe" filled="true" fillcolor="#000000" stroked="false">
            <v:path arrowok="t"/>
            <v:fill type="solid"/>
            <w10:wrap type="none"/>
          </v:shape>
        </w:pict>
      </w:r>
      <w:r>
        <w:rPr/>
        <w:t>Солнце</w:t>
      </w:r>
      <w:r>
        <w:rPr>
          <w:spacing w:val="-3"/>
        </w:rPr>
        <w:t> </w:t>
      </w:r>
      <w:r>
        <w:rPr/>
        <w:t>нагреет</w:t>
      </w:r>
      <w:r>
        <w:rPr>
          <w:spacing w:val="1"/>
        </w:rPr>
        <w:t> </w:t>
      </w:r>
      <w:r>
        <w:rPr/>
        <w:t>воду</w:t>
      </w:r>
    </w:p>
    <w:p>
      <w:pPr>
        <w:pStyle w:val="BodyText"/>
        <w:spacing w:line="274" w:lineRule="exact"/>
        <w:ind w:left="384"/>
      </w:pPr>
      <w:r>
        <w:rPr/>
        <w:t>Задание</w:t>
      </w:r>
      <w:r>
        <w:rPr>
          <w:spacing w:val="-2"/>
        </w:rPr>
        <w:t> </w:t>
      </w:r>
      <w:r>
        <w:rPr/>
        <w:t>5 / 5</w:t>
      </w:r>
    </w:p>
    <w:p>
      <w:pPr>
        <w:pStyle w:val="BodyText"/>
      </w:pPr>
    </w:p>
    <w:p>
      <w:pPr>
        <w:spacing w:before="0"/>
        <w:ind w:left="384" w:right="0" w:firstLine="0"/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spacing w:line="480" w:lineRule="auto"/>
        <w:ind w:left="384" w:right="4097"/>
      </w:pPr>
      <w:r>
        <w:rPr/>
        <w:t>Нагревание воды в солнечном водонагревателе происходит за счёт использования солнечной энергии.</w:t>
      </w:r>
      <w:r>
        <w:rPr>
          <w:spacing w:val="-57"/>
        </w:rPr>
        <w:t> </w:t>
      </w:r>
      <w:r>
        <w:rPr/>
        <w:t>Почему</w:t>
      </w:r>
      <w:r>
        <w:rPr>
          <w:spacing w:val="-6"/>
        </w:rPr>
        <w:t> </w:t>
      </w:r>
      <w:r>
        <w:rPr/>
        <w:t>такой способ получения</w:t>
      </w:r>
      <w:r>
        <w:rPr>
          <w:spacing w:val="-1"/>
        </w:rPr>
        <w:t> </w:t>
      </w:r>
      <w:r>
        <w:rPr/>
        <w:t>тепловой</w:t>
      </w:r>
      <w:r>
        <w:rPr>
          <w:spacing w:val="1"/>
        </w:rPr>
        <w:t> </w:t>
      </w:r>
      <w:r>
        <w:rPr/>
        <w:t>энергии можно считать</w:t>
      </w:r>
      <w:r>
        <w:rPr>
          <w:spacing w:val="-1"/>
        </w:rPr>
        <w:t> </w:t>
      </w:r>
      <w:r>
        <w:rPr/>
        <w:t>экологически чистым?</w:t>
      </w:r>
    </w:p>
    <w:p>
      <w:pPr>
        <w:spacing w:before="0"/>
        <w:ind w:left="384" w:right="0" w:firstLine="0"/>
        <w:jc w:val="left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три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варианта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652" w:val="left" w:leader="none"/>
        </w:tabs>
        <w:spacing w:line="240" w:lineRule="auto" w:before="0" w:after="0"/>
        <w:ind w:left="384" w:right="38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процессе</w:t>
      </w:r>
      <w:r>
        <w:rPr>
          <w:spacing w:val="-10"/>
          <w:sz w:val="24"/>
        </w:rPr>
        <w:t> </w:t>
      </w:r>
      <w:r>
        <w:rPr>
          <w:sz w:val="24"/>
        </w:rPr>
        <w:t>промышленного</w:t>
      </w:r>
      <w:r>
        <w:rPr>
          <w:spacing w:val="-9"/>
          <w:sz w:val="24"/>
        </w:rPr>
        <w:t> </w:t>
      </w:r>
      <w:r>
        <w:rPr>
          <w:sz w:val="24"/>
        </w:rPr>
        <w:t>производства</w:t>
      </w:r>
      <w:r>
        <w:rPr>
          <w:spacing w:val="-10"/>
          <w:sz w:val="24"/>
        </w:rPr>
        <w:t> </w:t>
      </w:r>
      <w:r>
        <w:rPr>
          <w:sz w:val="24"/>
        </w:rPr>
        <w:t>систем</w:t>
      </w:r>
      <w:r>
        <w:rPr>
          <w:spacing w:val="-9"/>
          <w:sz w:val="24"/>
        </w:rPr>
        <w:t> </w:t>
      </w:r>
      <w:r>
        <w:rPr>
          <w:sz w:val="24"/>
        </w:rPr>
        <w:t>солнечного</w:t>
      </w:r>
      <w:r>
        <w:rPr>
          <w:spacing w:val="-9"/>
          <w:sz w:val="24"/>
        </w:rPr>
        <w:t> </w:t>
      </w:r>
      <w:r>
        <w:rPr>
          <w:sz w:val="24"/>
        </w:rPr>
        <w:t>нагрева</w:t>
      </w:r>
      <w:r>
        <w:rPr>
          <w:spacing w:val="-10"/>
          <w:sz w:val="24"/>
        </w:rPr>
        <w:t> </w:t>
      </w:r>
      <w:r>
        <w:rPr>
          <w:sz w:val="24"/>
        </w:rPr>
        <w:t>воды</w:t>
      </w:r>
      <w:r>
        <w:rPr>
          <w:spacing w:val="-10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используются</w:t>
      </w:r>
      <w:r>
        <w:rPr>
          <w:spacing w:val="-9"/>
          <w:sz w:val="24"/>
        </w:rPr>
        <w:t> </w:t>
      </w:r>
      <w:r>
        <w:rPr>
          <w:sz w:val="24"/>
        </w:rPr>
        <w:t>ископаемые</w:t>
      </w:r>
      <w:r>
        <w:rPr>
          <w:spacing w:val="-10"/>
          <w:sz w:val="24"/>
        </w:rPr>
        <w:t> </w:t>
      </w:r>
      <w:r>
        <w:rPr>
          <w:sz w:val="24"/>
        </w:rPr>
        <w:t>виды</w:t>
      </w:r>
      <w:r>
        <w:rPr>
          <w:spacing w:val="-9"/>
          <w:sz w:val="24"/>
        </w:rPr>
        <w:t> </w:t>
      </w:r>
      <w:r>
        <w:rPr>
          <w:sz w:val="24"/>
        </w:rPr>
        <w:t>топлива,</w:t>
      </w:r>
      <w:r>
        <w:rPr>
          <w:spacing w:val="-9"/>
          <w:sz w:val="24"/>
        </w:rPr>
        <w:t> </w:t>
      </w:r>
      <w:r>
        <w:rPr>
          <w:sz w:val="24"/>
        </w:rPr>
        <w:t>такие</w:t>
      </w:r>
      <w:r>
        <w:rPr>
          <w:spacing w:val="-10"/>
          <w:sz w:val="24"/>
        </w:rPr>
        <w:t> </w:t>
      </w:r>
      <w:r>
        <w:rPr>
          <w:sz w:val="24"/>
        </w:rPr>
        <w:t>как</w:t>
      </w:r>
      <w:r>
        <w:rPr>
          <w:spacing w:val="-11"/>
          <w:sz w:val="24"/>
        </w:rPr>
        <w:t> </w:t>
      </w:r>
      <w:r>
        <w:rPr>
          <w:sz w:val="24"/>
        </w:rPr>
        <w:t>нефть,</w:t>
      </w:r>
      <w:r>
        <w:rPr>
          <w:spacing w:val="-57"/>
          <w:sz w:val="24"/>
        </w:rPr>
        <w:t> </w:t>
      </w:r>
      <w:r>
        <w:rPr>
          <w:sz w:val="24"/>
        </w:rPr>
        <w:t>газ и</w:t>
      </w:r>
      <w:r>
        <w:rPr>
          <w:spacing w:val="3"/>
          <w:sz w:val="24"/>
        </w:rPr>
        <w:t> </w:t>
      </w:r>
      <w:r>
        <w:rPr>
          <w:sz w:val="24"/>
        </w:rPr>
        <w:t>уголь.</w:t>
      </w:r>
    </w:p>
    <w:p>
      <w:pPr>
        <w:pStyle w:val="ListParagraph"/>
        <w:numPr>
          <w:ilvl w:val="0"/>
          <w:numId w:val="2"/>
        </w:numPr>
        <w:tabs>
          <w:tab w:pos="659" w:val="left" w:leader="none"/>
        </w:tabs>
        <w:spacing w:line="240" w:lineRule="auto" w:before="1" w:after="0"/>
        <w:ind w:left="658" w:right="0" w:hanging="275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> </w:t>
      </w:r>
      <w:r>
        <w:rPr>
          <w:sz w:val="24"/>
        </w:rPr>
        <w:t>тепловой</w:t>
      </w:r>
      <w:r>
        <w:rPr>
          <w:spacing w:val="-2"/>
          <w:sz w:val="24"/>
        </w:rPr>
        <w:t> </w:t>
      </w:r>
      <w:r>
        <w:rPr>
          <w:sz w:val="24"/>
        </w:rPr>
        <w:t>энергии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солнечных водонагревателях не</w:t>
      </w:r>
      <w:r>
        <w:rPr>
          <w:spacing w:val="-3"/>
          <w:sz w:val="24"/>
        </w:rPr>
        <w:t> </w:t>
      </w:r>
      <w:r>
        <w:rPr>
          <w:sz w:val="24"/>
        </w:rPr>
        <w:t>сопровождается</w:t>
      </w:r>
      <w:r>
        <w:rPr>
          <w:spacing w:val="-2"/>
          <w:sz w:val="24"/>
        </w:rPr>
        <w:t> </w:t>
      </w:r>
      <w:r>
        <w:rPr>
          <w:sz w:val="24"/>
        </w:rPr>
        <w:t>выделением</w:t>
      </w:r>
      <w:r>
        <w:rPr>
          <w:spacing w:val="-3"/>
          <w:sz w:val="24"/>
        </w:rPr>
        <w:t> </w:t>
      </w:r>
      <w:r>
        <w:rPr>
          <w:sz w:val="24"/>
        </w:rPr>
        <w:t>вредных веществ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атмосферу.</w:t>
      </w:r>
    </w:p>
    <w:p>
      <w:pPr>
        <w:pStyle w:val="ListParagraph"/>
        <w:numPr>
          <w:ilvl w:val="0"/>
          <w:numId w:val="2"/>
        </w:numPr>
        <w:tabs>
          <w:tab w:pos="664" w:val="left" w:leader="none"/>
        </w:tabs>
        <w:spacing w:line="240" w:lineRule="auto" w:before="0" w:after="0"/>
        <w:ind w:left="384" w:right="388" w:firstLine="0"/>
        <w:jc w:val="left"/>
        <w:rPr>
          <w:sz w:val="24"/>
        </w:rPr>
      </w:pPr>
      <w:r>
        <w:rPr>
          <w:sz w:val="24"/>
        </w:rPr>
        <w:t>Получение тепловой</w:t>
      </w:r>
      <w:r>
        <w:rPr>
          <w:spacing w:val="2"/>
          <w:sz w:val="24"/>
        </w:rPr>
        <w:t> </w:t>
      </w:r>
      <w:r>
        <w:rPr>
          <w:sz w:val="24"/>
        </w:rPr>
        <w:t>энергии</w:t>
      </w:r>
      <w:r>
        <w:rPr>
          <w:spacing w:val="3"/>
          <w:sz w:val="24"/>
        </w:rPr>
        <w:t> </w:t>
      </w:r>
      <w:r>
        <w:rPr>
          <w:sz w:val="24"/>
        </w:rPr>
        <w:t>с помощью</w:t>
      </w:r>
      <w:r>
        <w:rPr>
          <w:spacing w:val="3"/>
          <w:sz w:val="24"/>
        </w:rPr>
        <w:t> </w:t>
      </w:r>
      <w:r>
        <w:rPr>
          <w:sz w:val="24"/>
        </w:rPr>
        <w:t>солнечных</w:t>
      </w:r>
      <w:r>
        <w:rPr>
          <w:spacing w:val="4"/>
          <w:sz w:val="24"/>
        </w:rPr>
        <w:t> </w:t>
      </w:r>
      <w:r>
        <w:rPr>
          <w:sz w:val="24"/>
        </w:rPr>
        <w:t>водонагревателей</w:t>
      </w:r>
      <w:r>
        <w:rPr>
          <w:spacing w:val="2"/>
          <w:sz w:val="24"/>
        </w:rPr>
        <w:t> </w:t>
      </w:r>
      <w:r>
        <w:rPr>
          <w:sz w:val="24"/>
        </w:rPr>
        <w:t>позволяет</w:t>
      </w:r>
      <w:r>
        <w:rPr>
          <w:spacing w:val="3"/>
          <w:sz w:val="24"/>
        </w:rPr>
        <w:t> </w:t>
      </w:r>
      <w:r>
        <w:rPr>
          <w:sz w:val="24"/>
        </w:rPr>
        <w:t>сократить</w:t>
      </w:r>
      <w:r>
        <w:rPr>
          <w:spacing w:val="2"/>
          <w:sz w:val="24"/>
        </w:rPr>
        <w:t> </w:t>
      </w:r>
      <w:r>
        <w:rPr>
          <w:sz w:val="24"/>
        </w:rPr>
        <w:t>использование ископаемых</w:t>
      </w:r>
      <w:r>
        <w:rPr>
          <w:spacing w:val="5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топлива,</w:t>
      </w:r>
      <w:r>
        <w:rPr>
          <w:spacing w:val="-57"/>
          <w:sz w:val="24"/>
        </w:rPr>
        <w:t> </w:t>
      </w:r>
      <w:r>
        <w:rPr>
          <w:sz w:val="24"/>
        </w:rPr>
        <w:t>таких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нефть, газ,</w:t>
      </w:r>
      <w:r>
        <w:rPr>
          <w:spacing w:val="2"/>
          <w:sz w:val="24"/>
        </w:rPr>
        <w:t> </w:t>
      </w:r>
      <w:r>
        <w:rPr>
          <w:sz w:val="24"/>
        </w:rPr>
        <w:t>уголь.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384" w:right="386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47"/>
          <w:sz w:val="24"/>
        </w:rPr>
        <w:t> </w:t>
      </w:r>
      <w:r>
        <w:rPr>
          <w:sz w:val="24"/>
        </w:rPr>
        <w:t>солнечных</w:t>
      </w:r>
      <w:r>
        <w:rPr>
          <w:spacing w:val="51"/>
          <w:sz w:val="24"/>
        </w:rPr>
        <w:t> </w:t>
      </w:r>
      <w:r>
        <w:rPr>
          <w:sz w:val="24"/>
        </w:rPr>
        <w:t>водонагревателей</w:t>
      </w:r>
      <w:r>
        <w:rPr>
          <w:spacing w:val="49"/>
          <w:sz w:val="24"/>
        </w:rPr>
        <w:t> </w:t>
      </w:r>
      <w:r>
        <w:rPr>
          <w:sz w:val="24"/>
        </w:rPr>
        <w:t>позволяет</w:t>
      </w:r>
      <w:r>
        <w:rPr>
          <w:spacing w:val="50"/>
          <w:sz w:val="24"/>
        </w:rPr>
        <w:t> </w:t>
      </w:r>
      <w:r>
        <w:rPr>
          <w:sz w:val="24"/>
        </w:rPr>
        <w:t>получить</w:t>
      </w:r>
      <w:r>
        <w:rPr>
          <w:spacing w:val="50"/>
          <w:sz w:val="24"/>
        </w:rPr>
        <w:t> </w:t>
      </w:r>
      <w:r>
        <w:rPr>
          <w:sz w:val="24"/>
        </w:rPr>
        <w:t>больше</w:t>
      </w:r>
      <w:r>
        <w:rPr>
          <w:spacing w:val="47"/>
          <w:sz w:val="24"/>
        </w:rPr>
        <w:t> </w:t>
      </w:r>
      <w:r>
        <w:rPr>
          <w:sz w:val="24"/>
        </w:rPr>
        <w:t>тепловой</w:t>
      </w:r>
      <w:r>
        <w:rPr>
          <w:spacing w:val="50"/>
          <w:sz w:val="24"/>
        </w:rPr>
        <w:t> </w:t>
      </w:r>
      <w:r>
        <w:rPr>
          <w:sz w:val="24"/>
        </w:rPr>
        <w:t>энергии,</w:t>
      </w:r>
      <w:r>
        <w:rPr>
          <w:spacing w:val="48"/>
          <w:sz w:val="24"/>
        </w:rPr>
        <w:t> </w:t>
      </w:r>
      <w:r>
        <w:rPr>
          <w:sz w:val="24"/>
        </w:rPr>
        <w:t>чем</w:t>
      </w:r>
      <w:r>
        <w:rPr>
          <w:spacing w:val="48"/>
          <w:sz w:val="24"/>
        </w:rPr>
        <w:t> </w:t>
      </w:r>
      <w:r>
        <w:rPr>
          <w:sz w:val="24"/>
        </w:rPr>
        <w:t>на</w:t>
      </w:r>
      <w:r>
        <w:rPr>
          <w:spacing w:val="48"/>
          <w:sz w:val="24"/>
        </w:rPr>
        <w:t> </w:t>
      </w:r>
      <w:r>
        <w:rPr>
          <w:sz w:val="24"/>
        </w:rPr>
        <w:t>теплоцентралях,</w:t>
      </w:r>
      <w:r>
        <w:rPr>
          <w:spacing w:val="48"/>
          <w:sz w:val="24"/>
        </w:rPr>
        <w:t> </w:t>
      </w:r>
      <w:r>
        <w:rPr>
          <w:sz w:val="24"/>
        </w:rPr>
        <w:t>работающих</w:t>
      </w:r>
      <w:r>
        <w:rPr>
          <w:spacing w:val="5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ископаемых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2"/>
          <w:sz w:val="24"/>
        </w:rPr>
        <w:t> </w:t>
      </w:r>
      <w:r>
        <w:rPr>
          <w:sz w:val="24"/>
        </w:rPr>
        <w:t>топлива.</w:t>
      </w:r>
    </w:p>
    <w:p>
      <w:pPr>
        <w:pStyle w:val="ListParagraph"/>
        <w:numPr>
          <w:ilvl w:val="0"/>
          <w:numId w:val="2"/>
        </w:numPr>
        <w:tabs>
          <w:tab w:pos="695" w:val="left" w:leader="none"/>
        </w:tabs>
        <w:spacing w:line="240" w:lineRule="auto" w:before="0" w:after="0"/>
        <w:ind w:left="384" w:right="387" w:firstLine="0"/>
        <w:jc w:val="left"/>
        <w:rPr>
          <w:sz w:val="24"/>
        </w:rPr>
      </w:pPr>
      <w:r>
        <w:rPr>
          <w:sz w:val="24"/>
        </w:rPr>
        <w:t>Автономные</w:t>
      </w:r>
      <w:r>
        <w:rPr>
          <w:spacing w:val="33"/>
          <w:sz w:val="24"/>
        </w:rPr>
        <w:t> </w:t>
      </w:r>
      <w:r>
        <w:rPr>
          <w:sz w:val="24"/>
        </w:rPr>
        <w:t>системы</w:t>
      </w:r>
      <w:r>
        <w:rPr>
          <w:spacing w:val="33"/>
          <w:sz w:val="24"/>
        </w:rPr>
        <w:t> </w:t>
      </w:r>
      <w:r>
        <w:rPr>
          <w:sz w:val="24"/>
        </w:rPr>
        <w:t>солнечного</w:t>
      </w:r>
      <w:r>
        <w:rPr>
          <w:spacing w:val="35"/>
          <w:sz w:val="24"/>
        </w:rPr>
        <w:t> </w:t>
      </w:r>
      <w:r>
        <w:rPr>
          <w:sz w:val="24"/>
        </w:rPr>
        <w:t>нагрева</w:t>
      </w:r>
      <w:r>
        <w:rPr>
          <w:spacing w:val="35"/>
          <w:sz w:val="24"/>
        </w:rPr>
        <w:t> </w:t>
      </w:r>
      <w:r>
        <w:rPr>
          <w:sz w:val="24"/>
        </w:rPr>
        <w:t>воды</w:t>
      </w:r>
      <w:r>
        <w:rPr>
          <w:spacing w:val="34"/>
          <w:sz w:val="24"/>
        </w:rPr>
        <w:t> </w:t>
      </w:r>
      <w:r>
        <w:rPr>
          <w:sz w:val="24"/>
        </w:rPr>
        <w:t>на</w:t>
      </w:r>
      <w:r>
        <w:rPr>
          <w:spacing w:val="33"/>
          <w:sz w:val="24"/>
        </w:rPr>
        <w:t> </w:t>
      </w:r>
      <w:r>
        <w:rPr>
          <w:sz w:val="24"/>
        </w:rPr>
        <w:t>крышах</w:t>
      </w:r>
      <w:r>
        <w:rPr>
          <w:spacing w:val="37"/>
          <w:sz w:val="24"/>
        </w:rPr>
        <w:t> </w:t>
      </w:r>
      <w:r>
        <w:rPr>
          <w:sz w:val="24"/>
        </w:rPr>
        <w:t>домов</w:t>
      </w:r>
      <w:r>
        <w:rPr>
          <w:spacing w:val="33"/>
          <w:sz w:val="24"/>
        </w:rPr>
        <w:t> </w:t>
      </w:r>
      <w:r>
        <w:rPr>
          <w:sz w:val="24"/>
        </w:rPr>
        <w:t>не</w:t>
      </w:r>
      <w:r>
        <w:rPr>
          <w:spacing w:val="34"/>
          <w:sz w:val="24"/>
        </w:rPr>
        <w:t> </w:t>
      </w:r>
      <w:r>
        <w:rPr>
          <w:sz w:val="24"/>
        </w:rPr>
        <w:t>требуют</w:t>
      </w:r>
      <w:r>
        <w:rPr>
          <w:spacing w:val="34"/>
          <w:sz w:val="24"/>
        </w:rPr>
        <w:t> </w:t>
      </w:r>
      <w:r>
        <w:rPr>
          <w:sz w:val="24"/>
        </w:rPr>
        <w:t>занятия</w:t>
      </w:r>
      <w:r>
        <w:rPr>
          <w:spacing w:val="32"/>
          <w:sz w:val="24"/>
        </w:rPr>
        <w:t> </w:t>
      </w:r>
      <w:r>
        <w:rPr>
          <w:sz w:val="24"/>
        </w:rPr>
        <w:t>дополнительных</w:t>
      </w:r>
      <w:r>
        <w:rPr>
          <w:spacing w:val="34"/>
          <w:sz w:val="24"/>
        </w:rPr>
        <w:t> </w:t>
      </w:r>
      <w:r>
        <w:rPr>
          <w:sz w:val="24"/>
        </w:rPr>
        <w:t>территорий,</w:t>
      </w:r>
      <w:r>
        <w:rPr>
          <w:spacing w:val="32"/>
          <w:sz w:val="24"/>
        </w:rPr>
        <w:t> </w:t>
      </w:r>
      <w:r>
        <w:rPr>
          <w:sz w:val="24"/>
        </w:rPr>
        <w:t>как,</w:t>
      </w:r>
      <w:r>
        <w:rPr>
          <w:spacing w:val="31"/>
          <w:sz w:val="24"/>
        </w:rPr>
        <w:t> </w:t>
      </w:r>
      <w:r>
        <w:rPr>
          <w:sz w:val="24"/>
        </w:rPr>
        <w:t>например,</w:t>
      </w:r>
      <w:r>
        <w:rPr>
          <w:spacing w:val="-57"/>
          <w:sz w:val="24"/>
        </w:rPr>
        <w:t> </w:t>
      </w:r>
      <w:r>
        <w:rPr>
          <w:sz w:val="24"/>
        </w:rPr>
        <w:t>теплоцентрали,</w:t>
      </w:r>
      <w:r>
        <w:rPr>
          <w:spacing w:val="-1"/>
          <w:sz w:val="24"/>
        </w:rPr>
        <w:t> </w:t>
      </w:r>
      <w:r>
        <w:rPr>
          <w:sz w:val="24"/>
        </w:rPr>
        <w:t>обеспечивающие</w:t>
      </w:r>
      <w:r>
        <w:rPr>
          <w:spacing w:val="-1"/>
          <w:sz w:val="24"/>
        </w:rPr>
        <w:t> </w:t>
      </w:r>
      <w:r>
        <w:rPr>
          <w:sz w:val="24"/>
        </w:rPr>
        <w:t>централизованное</w:t>
      </w:r>
      <w:r>
        <w:rPr>
          <w:spacing w:val="-1"/>
          <w:sz w:val="24"/>
        </w:rPr>
        <w:t> </w:t>
      </w:r>
      <w:r>
        <w:rPr>
          <w:sz w:val="24"/>
        </w:rPr>
        <w:t>горячее</w:t>
      </w:r>
      <w:r>
        <w:rPr>
          <w:spacing w:val="-1"/>
          <w:sz w:val="24"/>
        </w:rPr>
        <w:t> </w:t>
      </w:r>
      <w:r>
        <w:rPr>
          <w:sz w:val="24"/>
        </w:rPr>
        <w:t>водоснабжение.</w:t>
      </w:r>
    </w:p>
    <w:sectPr>
      <w:pgSz w:w="16840" w:h="11910" w:orient="landscape"/>
      <w:pgMar w:header="0" w:footer="598" w:top="920" w:bottom="900" w:left="100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038400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1.360001pt;margin-top:550.644531pt;width:339.1pt;height:24.2pt;mso-position-horizontal-relative:page;mso-position-vertical-relative:page;z-index:-16037888" type="#_x0000_t202" filled="false" stroked="false">
          <v:textbox inset="0,0,0,0">
            <w:txbxContent>
              <w:p>
                <w:pPr>
                  <w:spacing w:line="227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-3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</w:t>
                </w:r>
                <w:r>
                  <w:rPr>
                    <w:b/>
                    <w:color w:val="663300"/>
                    <w:spacing w:val="-4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грамотности.</w:t>
                </w:r>
                <w:r>
                  <w:rPr>
                    <w:b/>
                    <w:color w:val="663300"/>
                    <w:spacing w:val="-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7" w:lineRule="exact" w:before="0"/>
                  <w:ind w:left="1548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200001pt;margin-top:545.76001pt;width:731.4pt;height:4.45pt;mso-position-horizontal-relative:page;mso-position-vertical-relative:page;z-index:-16037376" coordorigin="1104,10915" coordsize="14628,89" path="m15732,10944l1104,10944,1104,11004,15732,11004,15732,10944xm15732,10915l1104,10915,1104,10930,15732,10930,15732,10915xe" filled="true" fillcolor="#663300" stroked="false">
          <v:path arrowok="t"/>
          <v:fill type="solid"/>
          <w10:wrap type="none"/>
        </v:shape>
      </w:pict>
    </w:r>
    <w:r>
      <w:rPr/>
      <w:pict>
        <v:shape style="position:absolute;margin-left:56.48pt;margin-top:550.404541pt;width:84.4pt;height:13.05pt;mso-position-horizontal-relative:page;mso-position-vertical-relative:page;z-index:-160368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класс</w:t>
                </w:r>
                <w:r>
                  <w:rPr>
                    <w:spacing w:val="42"/>
                    <w:sz w:val="20"/>
                  </w:rPr>
                  <w:t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вариант 2</w:t>
                </w:r>
              </w:p>
            </w:txbxContent>
          </v:textbox>
          <w10:wrap type="none"/>
        </v:shape>
      </w:pict>
    </w:r>
    <w:r>
      <w:rPr/>
      <w:pict>
        <v:shape style="position:absolute;margin-left:269.116028pt;margin-top:550.404541pt;width:340.45pt;height:24.45pt;mso-position-horizontal-relative:page;mso-position-vertical-relative:page;z-index:-16036352" type="#_x0000_t202" filled="false" stroked="false">
          <v:textbox inset="0,0,0,0">
            <w:txbxContent>
              <w:p>
                <w:pPr>
                  <w:spacing w:line="229" w:lineRule="exact" w:before="1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663300"/>
                    <w:sz w:val="20"/>
                  </w:rPr>
                  <w:t>Мониторинг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формирования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оценки</w:t>
                </w:r>
                <w:r>
                  <w:rPr>
                    <w:b/>
                    <w:color w:val="663300"/>
                    <w:spacing w:val="1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функциональной грамотности.</w:t>
                </w:r>
                <w:r>
                  <w:rPr>
                    <w:b/>
                    <w:color w:val="663300"/>
                    <w:spacing w:val="2"/>
                    <w:sz w:val="20"/>
                  </w:rPr>
                  <w:t> </w:t>
                </w:r>
                <w:r>
                  <w:rPr>
                    <w:b/>
                    <w:color w:val="663300"/>
                    <w:sz w:val="20"/>
                  </w:rPr>
                  <w:t>2022</w:t>
                </w:r>
              </w:p>
              <w:p>
                <w:pPr>
                  <w:spacing w:line="229" w:lineRule="exact" w:before="0"/>
                  <w:ind w:left="1193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663300"/>
                    <w:sz w:val="20"/>
                  </w:rPr>
                  <w:t>Естественно-научная</w:t>
                </w:r>
                <w:r>
                  <w:rPr>
                    <w:i/>
                    <w:color w:val="663300"/>
                    <w:spacing w:val="-5"/>
                    <w:sz w:val="20"/>
                  </w:rPr>
                  <w:t> </w:t>
                </w:r>
                <w:r>
                  <w:rPr>
                    <w:i/>
                    <w:color w:val="663300"/>
                    <w:sz w:val="20"/>
                  </w:rPr>
                  <w:t>грамотность</w:t>
                </w:r>
              </w:p>
            </w:txbxContent>
          </v:textbox>
          <w10:wrap type="none"/>
        </v:shape>
      </w:pict>
    </w:r>
    <w:r>
      <w:rPr/>
      <w:pict>
        <v:shape style="position:absolute;margin-left:728.025024pt;margin-top:550.404541pt;width:60.3pt;height:13.05pt;mso-position-horizontal-relative:page;mso-position-vertical-relative:page;z-index:-160358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стр. из 12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"/>
      <w:lvlJc w:val="left"/>
      <w:pPr>
        <w:ind w:left="384" w:hanging="267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3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07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71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35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99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163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626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090" w:hanging="2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415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9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0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9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8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8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77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35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55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86"/>
      <w:ind w:left="3061" w:right="3241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84" w:right="38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hyperlink" Target="https://cont.ws/%40VolniiVeter/1953572" TargetMode="External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Administrator</dc:creator>
  <dcterms:created xsi:type="dcterms:W3CDTF">2023-03-22T10:18:40Z</dcterms:created>
  <dcterms:modified xsi:type="dcterms:W3CDTF">2023-03-22T10:18:40Z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