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1163" w:right="1170"/>
        <w:jc w:val="center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5.199997pt;margin-top:561.479980pt;width:335.55pt;height:14.8pt;mso-position-horizontal-relative:page;mso-position-vertical-relative:page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34"/>
                    <w:gridCol w:w="1332"/>
                    <w:gridCol w:w="1414"/>
                    <w:gridCol w:w="1323"/>
                    <w:gridCol w:w="1294"/>
                  </w:tblGrid>
                  <w:tr>
                    <w:trPr>
                      <w:trHeight w:val="275" w:hRule="atLeast"/>
                    </w:trPr>
                    <w:tc>
                      <w:tcPr>
                        <w:tcW w:w="1334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10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Г</w:t>
                        </w:r>
                      </w:p>
                    </w:tc>
                    <w:tc>
                      <w:tcPr>
                        <w:tcW w:w="1332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10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В</w:t>
                        </w:r>
                      </w:p>
                    </w:tc>
                    <w:tc>
                      <w:tcPr>
                        <w:tcW w:w="1414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Д</w:t>
                        </w:r>
                      </w:p>
                    </w:tc>
                    <w:tc>
                      <w:tcPr>
                        <w:tcW w:w="1323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107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1294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10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Б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ЕСТЕСТВЕННО-НАУЧНАЯ</w:t>
      </w:r>
      <w:r>
        <w:rPr>
          <w:spacing w:val="-2"/>
        </w:rPr>
        <w:t> </w:t>
      </w:r>
      <w:r>
        <w:rPr/>
        <w:t>ГРАМОТНОСТЬ</w:t>
      </w:r>
      <w:r>
        <w:rPr>
          <w:spacing w:val="-2"/>
        </w:rPr>
        <w:t> </w:t>
      </w:r>
      <w:r>
        <w:rPr/>
        <w:t>(9</w:t>
      </w:r>
      <w:r>
        <w:rPr>
          <w:spacing w:val="1"/>
        </w:rPr>
        <w:t> </w:t>
      </w:r>
      <w:r>
        <w:rPr/>
        <w:t>класс)</w:t>
      </w:r>
    </w:p>
    <w:p>
      <w:pPr>
        <w:pStyle w:val="BodyText"/>
        <w:spacing w:before="2"/>
        <w:ind w:left="1163" w:right="1170"/>
        <w:jc w:val="center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2"/>
        </w:rPr>
        <w:t> </w:t>
      </w:r>
      <w:r>
        <w:rPr/>
        <w:t>оценивания</w:t>
      </w:r>
    </w:p>
    <w:p>
      <w:pPr>
        <w:spacing w:line="240" w:lineRule="auto" w:before="2" w:after="0"/>
        <w:rPr>
          <w:b/>
          <w:sz w:val="24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4"/>
        <w:gridCol w:w="8251"/>
      </w:tblGrid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ЛЕКАРСТВА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ЯДЫ?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МФГ_ЕС_9_021_01_А10</w:t>
            </w:r>
          </w:p>
        </w:tc>
      </w:tr>
      <w:tr>
        <w:trPr>
          <w:trHeight w:val="2586" w:hRule="atLeast"/>
        </w:trPr>
        <w:tc>
          <w:tcPr>
            <w:tcW w:w="9345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93" w:lineRule="exact" w:before="1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37" w:lineRule="auto" w:before="2" w:after="0"/>
              <w:ind w:left="827" w:right="311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применить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  <w:tab w:pos="828" w:val="left" w:leader="none"/>
              </w:tabs>
              <w:spacing w:line="279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4" w:type="dxa"/>
            <w:shd w:val="clear" w:color="auto" w:fill="F1F1F1"/>
          </w:tcPr>
          <w:p>
            <w:pPr>
              <w:pStyle w:val="TableParagraph"/>
              <w:spacing w:line="256" w:lineRule="exact"/>
              <w:ind w:left="251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251" w:type="dxa"/>
            <w:shd w:val="clear" w:color="auto" w:fill="F1F1F1"/>
          </w:tcPr>
          <w:p>
            <w:pPr>
              <w:pStyle w:val="TableParagraph"/>
              <w:spacing w:line="256" w:lineRule="exact"/>
              <w:ind w:left="2892" w:right="2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5" w:hRule="atLeast"/>
        </w:trPr>
        <w:tc>
          <w:tcPr>
            <w:tcW w:w="1094" w:type="dxa"/>
          </w:tcPr>
          <w:p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51" w:type="dxa"/>
          </w:tcPr>
          <w:p>
            <w:pPr>
              <w:pStyle w:val="TableParagraph"/>
              <w:ind w:left="108" w:right="415"/>
              <w:rPr>
                <w:sz w:val="24"/>
              </w:rPr>
            </w:pPr>
            <w:r>
              <w:rPr>
                <w:sz w:val="24"/>
              </w:rPr>
              <w:t>Выбраны два ответа: 2 (Способность организма поглощать и удерживать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металла),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(Наличие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водах региона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растворимых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соединений металла).</w:t>
            </w:r>
          </w:p>
          <w:p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Никакие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выбраны.</w:t>
            </w:r>
          </w:p>
        </w:tc>
      </w:tr>
      <w:tr>
        <w:trPr>
          <w:trHeight w:val="275" w:hRule="atLeast"/>
        </w:trPr>
        <w:tc>
          <w:tcPr>
            <w:tcW w:w="1094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251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 w:after="0"/>
        <w:rPr>
          <w:b/>
          <w:sz w:val="24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0"/>
        <w:gridCol w:w="8256"/>
      </w:tblGrid>
      <w:tr>
        <w:trPr>
          <w:trHeight w:val="275" w:hRule="atLeast"/>
        </w:trPr>
        <w:tc>
          <w:tcPr>
            <w:tcW w:w="9346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ЛЕКАРСТВА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ЯДЫ?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МФГ_ЕС_9_021_02_А10</w:t>
            </w:r>
          </w:p>
        </w:tc>
      </w:tr>
      <w:tr>
        <w:trPr>
          <w:trHeight w:val="2879" w:hRule="atLeast"/>
        </w:trPr>
        <w:tc>
          <w:tcPr>
            <w:tcW w:w="9346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Земле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40" w:lineRule="auto" w:before="0" w:after="0"/>
              <w:ind w:left="827" w:right="454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интерпретация данных и 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последовательности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37" w:lineRule="auto" w:before="2" w:after="0"/>
              <w:ind w:left="827" w:right="1527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анализировать, интерпретировать данные и 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  <w:tab w:pos="828" w:val="left" w:leader="none"/>
              </w:tabs>
              <w:spacing w:line="279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6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7" w:hRule="atLeast"/>
        </w:trPr>
        <w:tc>
          <w:tcPr>
            <w:tcW w:w="1090" w:type="dxa"/>
            <w:shd w:val="clear" w:color="auto" w:fill="F1F1F1"/>
          </w:tcPr>
          <w:p>
            <w:pPr>
              <w:pStyle w:val="TableParagraph"/>
              <w:spacing w:line="258" w:lineRule="exact"/>
              <w:ind w:left="251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256" w:type="dxa"/>
            <w:shd w:val="clear" w:color="auto" w:fill="F1F1F1"/>
          </w:tcPr>
          <w:p>
            <w:pPr>
              <w:pStyle w:val="TableParagraph"/>
              <w:spacing w:line="258" w:lineRule="exact"/>
              <w:ind w:left="2896" w:right="28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666" w:hRule="atLeast"/>
        </w:trPr>
        <w:tc>
          <w:tcPr>
            <w:tcW w:w="1090" w:type="dxa"/>
          </w:tcPr>
          <w:p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56" w:type="dxa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следующий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ответ:</w:t>
            </w:r>
          </w:p>
        </w:tc>
      </w:tr>
      <w:tr>
        <w:trPr>
          <w:trHeight w:val="275" w:hRule="atLeast"/>
        </w:trPr>
        <w:tc>
          <w:tcPr>
            <w:tcW w:w="1090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256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6" w:lineRule="exact"/>
        <w:rPr>
          <w:sz w:val="24"/>
        </w:rPr>
        <w:sectPr>
          <w:type w:val="continuous"/>
          <w:pgSz w:w="11910" w:h="16840"/>
          <w:pgMar w:top="1040" w:bottom="280" w:left="1600" w:right="7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4"/>
        <w:gridCol w:w="8251"/>
      </w:tblGrid>
      <w:tr>
        <w:trPr>
          <w:trHeight w:val="277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ЛЕКАРСТВА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ЯДЫ?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МФГ_ЕС_9_021_03_А10</w:t>
            </w:r>
          </w:p>
        </w:tc>
      </w:tr>
      <w:tr>
        <w:trPr>
          <w:trHeight w:val="2603" w:hRule="atLeast"/>
        </w:trPr>
        <w:tc>
          <w:tcPr>
            <w:tcW w:w="9345" w:type="dxa"/>
            <w:gridSpan w:val="2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высокий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37" w:lineRule="auto" w:before="3" w:after="0"/>
              <w:ind w:left="827" w:right="311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применить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  <w:tab w:pos="828" w:val="left" w:leader="none"/>
              </w:tabs>
              <w:spacing w:line="284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4" w:type="dxa"/>
            <w:shd w:val="clear" w:color="auto" w:fill="F1F1F1"/>
          </w:tcPr>
          <w:p>
            <w:pPr>
              <w:pStyle w:val="TableParagraph"/>
              <w:spacing w:line="256" w:lineRule="exact"/>
              <w:ind w:left="249" w:right="2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251" w:type="dxa"/>
            <w:shd w:val="clear" w:color="auto" w:fill="F1F1F1"/>
          </w:tcPr>
          <w:p>
            <w:pPr>
              <w:pStyle w:val="TableParagraph"/>
              <w:spacing w:line="256" w:lineRule="exact"/>
              <w:ind w:left="2890" w:right="28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3" w:hRule="atLeast"/>
        </w:trPr>
        <w:tc>
          <w:tcPr>
            <w:tcW w:w="1094" w:type="dxa"/>
          </w:tcPr>
          <w:p>
            <w:pPr>
              <w:pStyle w:val="TableParagraph"/>
              <w:spacing w:line="267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251" w:type="dxa"/>
          </w:tcPr>
          <w:p>
            <w:pPr>
              <w:pStyle w:val="TableParagraph"/>
              <w:ind w:left="105" w:right="93"/>
              <w:jc w:val="both"/>
              <w:rPr>
                <w:sz w:val="24"/>
              </w:rPr>
            </w:pPr>
            <w:r>
              <w:rPr>
                <w:sz w:val="24"/>
              </w:rPr>
              <w:t>Дан ответ, в котором говорится о том, что 1) маленьким детям необходимо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больше молочных продуктов, так как в них содержатся много кальция; 2)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идет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интенсивный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рост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костей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скелета,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зубов,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которых</w:t>
            </w:r>
          </w:p>
          <w:p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нужны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атомы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кальция.</w:t>
            </w:r>
          </w:p>
        </w:tc>
      </w:tr>
      <w:tr>
        <w:trPr>
          <w:trHeight w:val="277" w:hRule="atLeast"/>
        </w:trPr>
        <w:tc>
          <w:tcPr>
            <w:tcW w:w="1094" w:type="dxa"/>
          </w:tcPr>
          <w:p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51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котором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упомянут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пункт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из приведённых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выше.</w:t>
            </w:r>
          </w:p>
        </w:tc>
      </w:tr>
      <w:tr>
        <w:trPr>
          <w:trHeight w:val="275" w:hRule="atLeast"/>
        </w:trPr>
        <w:tc>
          <w:tcPr>
            <w:tcW w:w="1094" w:type="dxa"/>
          </w:tcPr>
          <w:p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251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5" w:after="1"/>
        <w:rPr>
          <w:b/>
          <w:sz w:val="23"/>
        </w:rPr>
      </w:pPr>
      <w:r>
        <w:rPr/>
        <w:pict>
          <v:group style="position:absolute;margin-left:145.080002pt;margin-top:516.839966pt;width:349.7pt;height:212.05pt;mso-position-horizontal-relative:page;mso-position-vertical-relative:page;z-index:-15908864" coordorigin="2902,10337" coordsize="6994,4241">
            <v:shape style="position:absolute;left:2901;top:10336;width:6994;height:4241" coordorigin="2902,10337" coordsize="6994,4241" path="m9895,12257l9866,12257,9866,12869,9866,12898,9866,12960,9866,13846,8621,13846,8621,12960,8621,12898,9866,12898,9866,12869,8621,12869,8621,12257,8592,12257,8592,12869,8592,12898,8592,12960,8592,13846,7202,13846,7202,12960,7202,12898,8592,12898,8592,12869,7202,12869,7202,12257,7174,12257,7174,12869,7174,12898,7174,12960,7174,13846,2930,13846,2930,12960,2930,12898,7174,12898,7174,12869,2930,12869,2930,12257,2902,12257,2902,12869,2902,12960,2902,13846,2902,13937,2902,14549,2902,14578,2930,14578,7174,14578,7174,14549,2930,14549,2930,13937,2930,13874,7174,13874,7174,13937,7174,14549,7202,14549,7202,13937,7202,13874,8592,13874,8592,13937,8621,13937,8621,13874,9866,13874,9866,13937,9895,13937,9895,13846,9895,12960,9895,12869,9895,12257xm9895,10337l9866,10337,9866,10366,9866,10428,9866,10762,9866,10790,9866,10853,9866,11465,9866,11494,9866,11556,9866,12166,8621,12166,8621,11556,8621,11494,9866,11494,9866,11465,8621,11465,8621,10853,8621,10790,9866,10790,9866,10762,8621,10762,8621,10428,8621,10366,9866,10366,9866,10337,8621,10337,8592,10337,8592,10366,8592,10428,8592,10762,8592,10790,8592,10853,8592,11465,8592,11494,8592,11556,8592,12166,7202,12166,7202,11556,7202,11494,8592,11494,8592,11465,7202,11465,7202,10853,7202,10790,8592,10790,8592,10762,7202,10762,7202,10428,7202,10366,8592,10366,8592,10337,7202,10337,7174,10337,7174,10366,7174,10428,7174,10762,7174,10790,7174,10853,7174,11465,7174,11494,7174,11556,7174,12166,2930,12166,2930,11556,2930,11494,7174,11494,7174,11465,2930,11465,2930,10853,2930,10790,7174,10790,7174,10762,2930,10762,2930,10428,2930,10366,7174,10366,7174,10337,2930,10337,2902,10337,2902,10366,2902,10428,2902,10762,2902,10853,2902,11465,2902,11556,2902,12166,2902,12257,2930,12257,2930,12194,7174,12194,7174,12257,7202,12257,7202,12194,8592,12194,8592,12257,8621,12257,8621,12194,9866,12194,9866,12257,9895,12257,9895,12166,9895,11556,9895,11465,9895,10853,9895,10762,9895,10428,9895,10366,9895,10337xe" filled="true" fillcolor="#a6a6a6" stroked="false">
              <v:path arrowok="t"/>
              <v:fill type="solid"/>
            </v:shape>
            <v:shape style="position:absolute;left:7173;top:13936;width:2722;height:641" coordorigin="7174,13937" coordsize="2722,641" path="m9895,13937l9866,13937,9866,14549,8621,14549,8621,13937,8592,13937,8592,14549,7202,14549,7202,13937,7174,13937,7174,14549,7174,14578,9895,14578,9895,14549,9895,13937xe" filled="true" fillcolor="#a6a6a6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145.800003pt;margin-top:517.559998pt;width:348.25pt;height:210.6pt;mso-position-horizontal-relative:page;mso-position-vertical-relative:page;z-index:157296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272"/>
                    <w:gridCol w:w="1418"/>
                    <w:gridCol w:w="1274"/>
                  </w:tblGrid>
                  <w:tr>
                    <w:trPr>
                      <w:trHeight w:val="424" w:hRule="atLeast"/>
                    </w:trPr>
                    <w:tc>
                      <w:tcPr>
                        <w:tcW w:w="427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703" w:hRule="atLeast"/>
                    </w:trPr>
                    <w:tc>
                      <w:tcPr>
                        <w:tcW w:w="427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700" w:hRule="atLeast"/>
                    </w:trPr>
                    <w:tc>
                      <w:tcPr>
                        <w:tcW w:w="427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703" w:hRule="atLeast"/>
                    </w:trPr>
                    <w:tc>
                      <w:tcPr>
                        <w:tcW w:w="427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976" w:hRule="atLeast"/>
                    </w:trPr>
                    <w:tc>
                      <w:tcPr>
                        <w:tcW w:w="427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>
                    <w:trPr>
                      <w:trHeight w:val="703" w:hRule="atLeast"/>
                    </w:trPr>
                    <w:tc>
                      <w:tcPr>
                        <w:tcW w:w="4272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7"/>
        <w:gridCol w:w="8258"/>
      </w:tblGrid>
      <w:tr>
        <w:trPr>
          <w:trHeight w:val="275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ЛЕКАРСТВА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ЯДЫ?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МФГ_ЕС_9_021_04_А10</w:t>
            </w:r>
          </w:p>
        </w:tc>
      </w:tr>
      <w:tr>
        <w:trPr>
          <w:trHeight w:val="2603" w:hRule="atLeast"/>
        </w:trPr>
        <w:tc>
          <w:tcPr>
            <w:tcW w:w="9345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1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37" w:lineRule="auto" w:before="2" w:after="0"/>
              <w:ind w:left="827" w:right="14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делать и научно обосновывать прогнозы о протекании процесса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79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9345" w:type="dxa"/>
            <w:gridSpan w:val="2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87" w:type="dxa"/>
            <w:shd w:val="clear" w:color="auto" w:fill="F1F1F1"/>
          </w:tcPr>
          <w:p>
            <w:pPr>
              <w:pStyle w:val="TableParagraph"/>
              <w:spacing w:line="256" w:lineRule="exact"/>
              <w:ind w:left="249" w:right="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258" w:type="dxa"/>
            <w:shd w:val="clear" w:color="auto" w:fill="F1F1F1"/>
          </w:tcPr>
          <w:p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4614" w:hRule="atLeast"/>
        </w:trPr>
        <w:tc>
          <w:tcPr>
            <w:tcW w:w="1087" w:type="dxa"/>
          </w:tcPr>
          <w:p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58" w:type="dxa"/>
          </w:tcPr>
          <w:p>
            <w:pPr>
              <w:pStyle w:val="TableParagraph"/>
              <w:spacing w:line="268" w:lineRule="exact"/>
              <w:ind w:left="94" w:right="3257"/>
              <w:jc w:val="center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 никакие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другие:</w:t>
            </w:r>
          </w:p>
          <w:p>
            <w:pPr>
              <w:pStyle w:val="TableParagraph"/>
              <w:tabs>
                <w:tab w:pos="3364" w:val="left" w:leader="none"/>
                <w:tab w:pos="4646" w:val="left" w:leader="none"/>
              </w:tabs>
              <w:spacing w:before="93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Причины</w:t>
              <w:tab/>
              <w:t>Да</w:t>
              <w:tab/>
              <w:t>Нет</w:t>
            </w:r>
          </w:p>
          <w:p>
            <w:pPr>
              <w:pStyle w:val="TableParagraph"/>
              <w:tabs>
                <w:tab w:pos="4996" w:val="left" w:leader="none"/>
                <w:tab w:pos="6343" w:val="left" w:leader="none"/>
              </w:tabs>
              <w:spacing w:before="147"/>
              <w:ind w:left="28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Ртуть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скапливалась на дне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залива,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так</w:t>
              <w:tab/>
            </w:r>
            <w:r>
              <w:rPr>
                <w:rFonts w:ascii="Wingdings" w:hAnsi="Wingdings"/>
                <w:sz w:val="24"/>
              </w:rPr>
              <w:t>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</w:t>
            </w:r>
          </w:p>
          <w:p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тяжелая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жидкость.</w:t>
            </w:r>
          </w:p>
          <w:p>
            <w:pPr>
              <w:pStyle w:val="TableParagraph"/>
              <w:tabs>
                <w:tab w:pos="4996" w:val="left" w:leader="none"/>
                <w:tab w:pos="6343" w:val="left" w:leader="none"/>
              </w:tabs>
              <w:spacing w:before="149"/>
              <w:ind w:left="28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Планктон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поглощал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ионы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ртути из</w:t>
              <w:tab/>
            </w:r>
            <w:r>
              <w:rPr>
                <w:rFonts w:ascii="Wingdings" w:hAnsi="Wingdings"/>
                <w:sz w:val="24"/>
              </w:rPr>
              <w:t>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</w:t>
            </w:r>
          </w:p>
          <w:p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морской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воды.</w:t>
            </w:r>
          </w:p>
          <w:p>
            <w:pPr>
              <w:pStyle w:val="TableParagraph"/>
              <w:tabs>
                <w:tab w:pos="4996" w:val="left" w:leader="none"/>
                <w:tab w:pos="6343" w:val="left" w:leader="none"/>
              </w:tabs>
              <w:spacing w:before="151"/>
              <w:ind w:left="28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Местное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население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питалось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течение</w:t>
              <w:tab/>
            </w:r>
            <w:r>
              <w:rPr>
                <w:rFonts w:ascii="Wingdings" w:hAnsi="Wingdings"/>
                <w:sz w:val="24"/>
              </w:rPr>
              <w:t>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</w:t>
            </w:r>
          </w:p>
          <w:p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преимущественно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рыбой.</w:t>
            </w:r>
          </w:p>
          <w:p>
            <w:pPr>
              <w:pStyle w:val="TableParagraph"/>
              <w:tabs>
                <w:tab w:pos="4996" w:val="left" w:leader="none"/>
                <w:tab w:pos="6343" w:val="left" w:leader="none"/>
              </w:tabs>
              <w:spacing w:before="149"/>
              <w:ind w:left="28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ртути могли</w:t>
              <w:tab/>
            </w:r>
            <w:r>
              <w:rPr>
                <w:rFonts w:ascii="Wingdings" w:hAnsi="Wingdings"/>
                <w:sz w:val="24"/>
              </w:rPr>
              <w:t>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</w:t>
            </w:r>
          </w:p>
          <w:p>
            <w:pPr>
              <w:pStyle w:val="TableParagraph"/>
              <w:ind w:left="285" w:right="4125"/>
              <w:rPr>
                <w:sz w:val="24"/>
              </w:rPr>
            </w:pPr>
            <w:r>
              <w:rPr>
                <w:sz w:val="24"/>
              </w:rPr>
              <w:t>накапливаться в организмах морских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животных,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питающихся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планктоном.</w:t>
            </w:r>
          </w:p>
          <w:p>
            <w:pPr>
              <w:pStyle w:val="TableParagraph"/>
              <w:tabs>
                <w:tab w:pos="4996" w:val="left" w:leader="none"/>
                <w:tab w:pos="6343" w:val="left" w:leader="none"/>
              </w:tabs>
              <w:spacing w:before="151"/>
              <w:ind w:left="28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заразились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птиц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воздушно-</w:t>
              <w:tab/>
            </w:r>
            <w:r>
              <w:rPr>
                <w:rFonts w:ascii="Wingdings" w:hAnsi="Wingdings"/>
                <w:sz w:val="24"/>
              </w:rPr>
              <w:t>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sz w:val="24"/>
              </w:rPr>
              <w:t></w:t>
            </w:r>
          </w:p>
          <w:p>
            <w:pPr>
              <w:pStyle w:val="TableParagraph"/>
              <w:ind w:left="285"/>
              <w:rPr>
                <w:sz w:val="24"/>
              </w:rPr>
            </w:pPr>
            <w:r>
              <w:rPr>
                <w:sz w:val="24"/>
              </w:rPr>
              <w:t>капельным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путем.</w:t>
            </w:r>
          </w:p>
        </w:tc>
      </w:tr>
      <w:tr>
        <w:trPr>
          <w:trHeight w:val="278" w:hRule="atLeast"/>
        </w:trPr>
        <w:tc>
          <w:tcPr>
            <w:tcW w:w="1087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258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top="1120" w:bottom="280" w:left="1600" w:right="74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8270"/>
      </w:tblGrid>
      <w:tr>
        <w:trPr>
          <w:trHeight w:val="277" w:hRule="atLeast"/>
        </w:trPr>
        <w:tc>
          <w:tcPr>
            <w:tcW w:w="9345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ЛЕКАРСТВА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ЯДЫ?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5).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МФГ_ЕС_9_021_05_А10</w:t>
            </w:r>
          </w:p>
        </w:tc>
      </w:tr>
      <w:tr>
        <w:trPr>
          <w:trHeight w:val="2879" w:hRule="atLeast"/>
        </w:trPr>
        <w:tc>
          <w:tcPr>
            <w:tcW w:w="9345" w:type="dxa"/>
            <w:gridSpan w:val="2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37" w:lineRule="auto" w:before="1" w:after="0"/>
              <w:ind w:left="827" w:right="174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 область оценки: </w:t>
            </w:r>
            <w:r>
              <w:rPr>
                <w:sz w:val="24"/>
              </w:rPr>
              <w:t>применение естественно-научных 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исследования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3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93" w:lineRule="exact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37" w:lineRule="auto" w:before="3" w:after="0"/>
              <w:ind w:left="827" w:right="825" w:hanging="36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предлагать или оценивать способ научного исследования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данного вопроса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  <w:tab w:pos="828" w:val="left" w:leader="none"/>
              </w:tabs>
              <w:spacing w:line="284" w:lineRule="exact" w:before="2" w:after="0"/>
              <w:ind w:left="827" w:right="0" w:hanging="361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</w:tr>
      <w:tr>
        <w:trPr>
          <w:trHeight w:val="275" w:hRule="atLeast"/>
        </w:trPr>
        <w:tc>
          <w:tcPr>
            <w:tcW w:w="9345" w:type="dxa"/>
            <w:gridSpan w:val="2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75" w:type="dxa"/>
            <w:shd w:val="clear" w:color="auto" w:fill="F1F1F1"/>
          </w:tcPr>
          <w:p>
            <w:pPr>
              <w:pStyle w:val="TableParagraph"/>
              <w:spacing w:line="256" w:lineRule="exact"/>
              <w:ind w:left="244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270" w:type="dxa"/>
            <w:shd w:val="clear" w:color="auto" w:fill="F1F1F1"/>
          </w:tcPr>
          <w:p>
            <w:pPr>
              <w:pStyle w:val="TableParagraph"/>
              <w:spacing w:line="256" w:lineRule="exact"/>
              <w:ind w:left="2902" w:right="2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1" w:hRule="atLeast"/>
        </w:trPr>
        <w:tc>
          <w:tcPr>
            <w:tcW w:w="1075" w:type="dxa"/>
          </w:tcPr>
          <w:p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270" w:type="dxa"/>
          </w:tcPr>
          <w:p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реакций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добавлении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соответствующего</w:t>
            </w:r>
          </w:p>
          <w:p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реагента).</w:t>
            </w:r>
          </w:p>
        </w:tc>
      </w:tr>
      <w:tr>
        <w:trPr>
          <w:trHeight w:val="277" w:hRule="atLeast"/>
        </w:trPr>
        <w:tc>
          <w:tcPr>
            <w:tcW w:w="1075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270" w:type="dxa"/>
          </w:tcPr>
          <w:p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top="112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27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71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2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2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82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заграничная</dc:creator>
  <dcterms:created xsi:type="dcterms:W3CDTF">2023-03-22T10:25:28Z</dcterms:created>
  <dcterms:modified xsi:type="dcterms:W3CDTF">2023-03-22T10:25:28Z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